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B" w:rsidRDefault="00771FB8" w:rsidP="001E5D6B">
      <w:pPr>
        <w:jc w:val="center"/>
      </w:pPr>
      <w:r>
        <w:rPr>
          <w:noProof/>
          <w:lang w:eastAsia="pl-PL"/>
        </w:rPr>
        <w:drawing>
          <wp:inline distT="0" distB="0" distL="0" distR="0" wp14:anchorId="5C43ECAF" wp14:editId="7129763C">
            <wp:extent cx="5760720" cy="829945"/>
            <wp:effectExtent l="0" t="0" r="0" b="8255"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99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E5D6B" w:rsidRDefault="001E5D6B" w:rsidP="001E5D6B">
      <w:pPr>
        <w:jc w:val="center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3410"/>
        <w:gridCol w:w="3497"/>
        <w:gridCol w:w="3328"/>
      </w:tblGrid>
      <w:tr w:rsidR="001E5D6B" w:rsidTr="000673AE">
        <w:trPr>
          <w:trHeight w:val="790"/>
          <w:tblHeader/>
        </w:trPr>
        <w:tc>
          <w:tcPr>
            <w:tcW w:w="136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1E5D6B" w:rsidRPr="00647240" w:rsidRDefault="001E5D6B" w:rsidP="00BD4DE6">
            <w:pPr>
              <w:widowControl w:val="0"/>
              <w:spacing w:line="360" w:lineRule="auto"/>
              <w:rPr>
                <w:rFonts w:ascii="Calibri" w:eastAsia="Times New Roman" w:hAnsi="Calibri" w:cs="Times New Roman"/>
                <w:b/>
                <w:snapToGrid w:val="0"/>
                <w:u w:val="single"/>
                <w:lang w:eastAsia="pl-PL"/>
              </w:rPr>
            </w:pPr>
            <w:r w:rsidRPr="00771FB8">
              <w:rPr>
                <w:b/>
              </w:rPr>
              <w:t>Wykaz zmian do „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Regulaminu konkursu dotyczącego projektów złożonych w ramach: Osi IX Wysoka jakość edukacji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u w:val="single"/>
                <w:lang w:eastAsia="pl-PL"/>
              </w:rPr>
              <w:t xml:space="preserve"> 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Działanie 9.</w:t>
            </w:r>
            <w:r w:rsidR="00647240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2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 xml:space="preserve"> </w:t>
            </w:r>
            <w:r w:rsidR="00771FB8" w:rsidRPr="00771FB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Rozwój </w:t>
            </w:r>
            <w:r w:rsidR="0064724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kształcenia zawodowego</w:t>
            </w:r>
            <w:r w:rsidR="00647240">
              <w:rPr>
                <w:rFonts w:ascii="Calibri" w:eastAsia="Times New Roman" w:hAnsi="Calibri" w:cs="Times New Roman"/>
                <w:b/>
                <w:snapToGrid w:val="0"/>
                <w:u w:val="single"/>
                <w:lang w:eastAsia="pl-PL"/>
              </w:rPr>
              <w:t xml:space="preserve"> </w:t>
            </w:r>
            <w:bookmarkStart w:id="0" w:name="_GoBack"/>
            <w:bookmarkEnd w:id="0"/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dla poddziałania 9.</w:t>
            </w:r>
            <w:r w:rsidR="00BD4DE6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2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 xml:space="preserve">.1 Wsparcie kształcenia </w:t>
            </w:r>
            <w:r w:rsidR="00BD4DE6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 xml:space="preserve">zawodowego </w:t>
            </w:r>
            <w:r w:rsidR="00771FB8" w:rsidRPr="00771FB8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>w ramach RPO WO 2014-2020 Nabór I</w:t>
            </w:r>
            <w:r w:rsidRPr="00771FB8">
              <w:rPr>
                <w:b/>
              </w:rPr>
              <w:t>”</w:t>
            </w:r>
          </w:p>
        </w:tc>
      </w:tr>
      <w:tr w:rsidR="001E5D6B" w:rsidTr="00C264D3">
        <w:trPr>
          <w:trHeight w:val="507"/>
          <w:tblHeader/>
        </w:trPr>
        <w:tc>
          <w:tcPr>
            <w:tcW w:w="340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1E5D6B" w:rsidRDefault="001E5D6B" w:rsidP="00F43B72">
            <w:pPr>
              <w:spacing w:before="120" w:after="120"/>
              <w:jc w:val="center"/>
            </w:pPr>
            <w:r>
              <w:t>Lokalizacja w dokumencie</w:t>
            </w:r>
          </w:p>
        </w:tc>
        <w:tc>
          <w:tcPr>
            <w:tcW w:w="341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1E5D6B" w:rsidRDefault="001E5D6B" w:rsidP="00F43B72">
            <w:pPr>
              <w:spacing w:before="120" w:after="120"/>
              <w:jc w:val="center"/>
            </w:pPr>
            <w:r>
              <w:t>Treść przed zmianą</w:t>
            </w:r>
          </w:p>
        </w:tc>
        <w:tc>
          <w:tcPr>
            <w:tcW w:w="3497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1E5D6B" w:rsidRDefault="001E5D6B" w:rsidP="00F43B72">
            <w:pPr>
              <w:spacing w:before="120" w:after="120"/>
              <w:jc w:val="center"/>
            </w:pPr>
            <w:r>
              <w:t>Treść po zmianie</w:t>
            </w:r>
          </w:p>
        </w:tc>
        <w:tc>
          <w:tcPr>
            <w:tcW w:w="332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1E5D6B" w:rsidRDefault="001E5D6B" w:rsidP="00F43B72">
            <w:pPr>
              <w:spacing w:before="120" w:after="120"/>
              <w:jc w:val="center"/>
            </w:pPr>
            <w:r>
              <w:t>Uzasadnienie dokonywanej zmiany</w:t>
            </w:r>
          </w:p>
        </w:tc>
      </w:tr>
      <w:tr w:rsidR="001E5D6B" w:rsidTr="00C264D3">
        <w:trPr>
          <w:trHeight w:val="70"/>
        </w:trPr>
        <w:tc>
          <w:tcPr>
            <w:tcW w:w="3407" w:type="dxa"/>
          </w:tcPr>
          <w:p w:rsidR="001E5D6B" w:rsidRPr="00155449" w:rsidRDefault="00771FB8" w:rsidP="00F43B7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>Pkt. 9</w:t>
            </w:r>
            <w:r w:rsidR="001E5D6B">
              <w:t xml:space="preserve"> - </w:t>
            </w:r>
            <w:r w:rsidRPr="00E2074C">
              <w:rPr>
                <w:rFonts w:ascii="Calibri" w:hAnsi="Calibri"/>
                <w:b/>
              </w:rPr>
              <w:t>Termin, miejsce i forma składania wniosków o dofinansowanie projektu</w:t>
            </w:r>
          </w:p>
          <w:p w:rsidR="001E5D6B" w:rsidRPr="00197CB0" w:rsidRDefault="001E5D6B" w:rsidP="00F43B72">
            <w:pPr>
              <w:rPr>
                <w:sz w:val="6"/>
                <w:szCs w:val="6"/>
              </w:rPr>
            </w:pPr>
          </w:p>
        </w:tc>
        <w:tc>
          <w:tcPr>
            <w:tcW w:w="3410" w:type="dxa"/>
          </w:tcPr>
          <w:p w:rsidR="00771FB8" w:rsidRPr="00E2074C" w:rsidRDefault="00771FB8" w:rsidP="00771FB8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alibri" w:hAnsi="Calibri"/>
                <w:b/>
                <w:u w:val="single"/>
              </w:rPr>
            </w:pPr>
            <w:r w:rsidRPr="00E2074C">
              <w:rPr>
                <w:rFonts w:ascii="Calibri" w:hAnsi="Calibri"/>
                <w:b/>
                <w:u w:val="single"/>
              </w:rPr>
              <w:t>Termin</w:t>
            </w:r>
            <w:r>
              <w:rPr>
                <w:rFonts w:ascii="Calibri" w:hAnsi="Calibri"/>
                <w:b/>
                <w:u w:val="single"/>
              </w:rPr>
              <w:t xml:space="preserve"> i m</w:t>
            </w:r>
            <w:r w:rsidRPr="00E2074C">
              <w:rPr>
                <w:rFonts w:ascii="Calibri" w:hAnsi="Calibri"/>
                <w:b/>
                <w:u w:val="single"/>
              </w:rPr>
              <w:t>iejsce:</w:t>
            </w:r>
          </w:p>
          <w:p w:rsidR="00771FB8" w:rsidRDefault="00771FB8" w:rsidP="00771FB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Nabó</w:t>
            </w:r>
            <w:r w:rsidRPr="00E2074C">
              <w:rPr>
                <w:rFonts w:ascii="Calibri" w:hAnsi="Calibri"/>
              </w:rPr>
              <w:t>r wniosków</w:t>
            </w:r>
            <w:r>
              <w:rPr>
                <w:rFonts w:ascii="Calibri" w:hAnsi="Calibri"/>
              </w:rPr>
              <w:t xml:space="preserve"> o dofinansowanie projektów będzie prowadzony od dnia 1</w:t>
            </w:r>
            <w:r w:rsidR="006508A9">
              <w:rPr>
                <w:rFonts w:ascii="Calibri" w:hAnsi="Calibri"/>
              </w:rPr>
              <w:t>9.11.2015r. do dnia 26</w:t>
            </w:r>
            <w:r>
              <w:rPr>
                <w:rFonts w:ascii="Calibri" w:hAnsi="Calibri"/>
              </w:rPr>
              <w:t>.11.2015r.</w:t>
            </w:r>
          </w:p>
          <w:p w:rsidR="001E5D6B" w:rsidRPr="00197CB0" w:rsidRDefault="001E5D6B" w:rsidP="00F43B72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497" w:type="dxa"/>
          </w:tcPr>
          <w:p w:rsidR="00771FB8" w:rsidRPr="00E2074C" w:rsidRDefault="00771FB8" w:rsidP="00771FB8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alibri" w:hAnsi="Calibri"/>
                <w:b/>
                <w:u w:val="single"/>
              </w:rPr>
            </w:pPr>
            <w:r w:rsidRPr="00E2074C">
              <w:rPr>
                <w:rFonts w:ascii="Calibri" w:hAnsi="Calibri"/>
                <w:b/>
                <w:u w:val="single"/>
              </w:rPr>
              <w:t>Termin</w:t>
            </w:r>
            <w:r>
              <w:rPr>
                <w:rFonts w:ascii="Calibri" w:hAnsi="Calibri"/>
                <w:b/>
                <w:u w:val="single"/>
              </w:rPr>
              <w:t xml:space="preserve"> i m</w:t>
            </w:r>
            <w:r w:rsidRPr="00E2074C">
              <w:rPr>
                <w:rFonts w:ascii="Calibri" w:hAnsi="Calibri"/>
                <w:b/>
                <w:u w:val="single"/>
              </w:rPr>
              <w:t>iejsce:</w:t>
            </w:r>
          </w:p>
          <w:p w:rsidR="00771FB8" w:rsidRDefault="00771FB8" w:rsidP="00771FB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Nabó</w:t>
            </w:r>
            <w:r w:rsidRPr="00E2074C">
              <w:rPr>
                <w:rFonts w:ascii="Calibri" w:hAnsi="Calibri"/>
              </w:rPr>
              <w:t>r wniosków</w:t>
            </w:r>
            <w:r>
              <w:rPr>
                <w:rFonts w:ascii="Calibri" w:hAnsi="Calibri"/>
              </w:rPr>
              <w:t xml:space="preserve"> o dofinansowanie projektów będzie prowadzony od dnia 1</w:t>
            </w:r>
            <w:r w:rsidR="006508A9">
              <w:rPr>
                <w:rFonts w:ascii="Calibri" w:hAnsi="Calibri"/>
              </w:rPr>
              <w:t>9.11.2015r. do dnia 10</w:t>
            </w:r>
            <w:r>
              <w:rPr>
                <w:rFonts w:ascii="Calibri" w:hAnsi="Calibri"/>
              </w:rPr>
              <w:t>.12.2015r.</w:t>
            </w:r>
          </w:p>
          <w:p w:rsidR="001E5D6B" w:rsidRPr="008F5187" w:rsidRDefault="001E5D6B" w:rsidP="003F429F">
            <w:pPr>
              <w:spacing w:after="120"/>
              <w:jc w:val="both"/>
              <w:rPr>
                <w:sz w:val="6"/>
                <w:szCs w:val="6"/>
              </w:rPr>
            </w:pPr>
          </w:p>
        </w:tc>
        <w:tc>
          <w:tcPr>
            <w:tcW w:w="3328" w:type="dxa"/>
          </w:tcPr>
          <w:p w:rsidR="00B312E5" w:rsidRPr="00B312E5" w:rsidRDefault="00B312E5" w:rsidP="00C264D3">
            <w:pPr>
              <w:jc w:val="both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312E5">
              <w:rPr>
                <w:rFonts w:ascii="Calibri" w:eastAsia="Times New Roman" w:hAnsi="Calibri" w:cs="Calibri"/>
                <w:lang w:eastAsia="pl-PL"/>
              </w:rPr>
              <w:t>Decyzja IP RPO WO</w:t>
            </w:r>
            <w:r w:rsidRPr="00B312E5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>2014-2020</w:t>
            </w:r>
            <w:r w:rsidRPr="00B312E5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>wynika</w:t>
            </w:r>
            <w:r w:rsidRPr="00B312E5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 xml:space="preserve">z faktu, iż jest to pierwszy nabór w ramach Europejskiego Funduszu Społecznego w okresie programowania 2014-2020, a typy projektów możliwe do realizacji </w:t>
            </w:r>
            <w:r w:rsidR="00B444D0">
              <w:rPr>
                <w:rFonts w:ascii="Calibri" w:eastAsia="Times New Roman" w:hAnsi="Calibri" w:cs="Calibri"/>
                <w:lang w:eastAsia="pl-PL"/>
              </w:rPr>
              <w:t xml:space="preserve">              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 xml:space="preserve">w ramach Poddziałania 9.2.1 </w:t>
            </w:r>
            <w:r w:rsidR="00B444D0">
              <w:rPr>
                <w:rFonts w:ascii="Calibri" w:eastAsia="Times New Roman" w:hAnsi="Calibri" w:cs="Calibri"/>
                <w:lang w:eastAsia="pl-PL"/>
              </w:rPr>
              <w:t xml:space="preserve">               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 xml:space="preserve">nie były dotąd wdrażane </w:t>
            </w:r>
            <w:r w:rsidRPr="00B312E5">
              <w:rPr>
                <w:rFonts w:ascii="Calibri" w:eastAsia="Calibri" w:hAnsi="Calibri" w:cs="Times New Roman"/>
              </w:rPr>
              <w:t>w województwie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 xml:space="preserve"> opolskim. </w:t>
            </w:r>
            <w:r w:rsidR="00B444D0">
              <w:rPr>
                <w:rFonts w:ascii="Calibri" w:eastAsia="Times New Roman" w:hAnsi="Calibri" w:cs="Calibri"/>
                <w:lang w:eastAsia="pl-PL"/>
              </w:rPr>
              <w:t xml:space="preserve">                    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 xml:space="preserve">W związku z licznymi pytaniami </w:t>
            </w:r>
            <w:r w:rsidR="00B444D0">
              <w:rPr>
                <w:rFonts w:ascii="Calibri" w:eastAsia="Times New Roman" w:hAnsi="Calibri" w:cs="Calibri"/>
                <w:lang w:eastAsia="pl-PL"/>
              </w:rPr>
              <w:t xml:space="preserve">               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 xml:space="preserve">ze strony Wnioskodawców IP RPO WO 2014-2020 postanawia </w:t>
            </w:r>
            <w:r w:rsidR="00B444D0">
              <w:rPr>
                <w:rFonts w:ascii="Calibri" w:eastAsia="Times New Roman" w:hAnsi="Calibri" w:cs="Calibri"/>
                <w:lang w:eastAsia="pl-PL"/>
              </w:rPr>
              <w:t xml:space="preserve">             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 xml:space="preserve">wyjść naprzeciw potrzebom </w:t>
            </w:r>
            <w:r w:rsidR="00B444D0">
              <w:rPr>
                <w:rFonts w:ascii="Calibri" w:eastAsia="Times New Roman" w:hAnsi="Calibri" w:cs="Calibri"/>
                <w:lang w:eastAsia="pl-PL"/>
              </w:rPr>
              <w:t xml:space="preserve">                               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>i oczekiwaniom Wnioskodawców</w:t>
            </w:r>
            <w:r w:rsidR="00B444D0">
              <w:rPr>
                <w:rFonts w:ascii="Calibri" w:eastAsia="Times New Roman" w:hAnsi="Calibri" w:cs="Calibri"/>
                <w:lang w:eastAsia="pl-PL"/>
              </w:rPr>
              <w:t xml:space="preserve">            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 xml:space="preserve"> i wydłużyć termin naboru </w:t>
            </w:r>
            <w:r w:rsidRPr="00B312E5">
              <w:rPr>
                <w:rFonts w:ascii="Calibri" w:eastAsia="Calibri" w:hAnsi="Calibri" w:cs="Times New Roman"/>
              </w:rPr>
              <w:t xml:space="preserve">wniosków o dofinansowanie projektów w ramach Osi </w:t>
            </w:r>
            <w:r w:rsidR="00B444D0">
              <w:rPr>
                <w:rFonts w:ascii="Calibri" w:eastAsia="Calibri" w:hAnsi="Calibri" w:cs="Times New Roman"/>
              </w:rPr>
              <w:t xml:space="preserve">                         </w:t>
            </w:r>
            <w:r w:rsidRPr="00B312E5">
              <w:rPr>
                <w:rFonts w:ascii="Calibri" w:eastAsia="Calibri" w:hAnsi="Calibri" w:cs="Times New Roman"/>
              </w:rPr>
              <w:t xml:space="preserve">IX </w:t>
            </w:r>
            <w:r w:rsidRPr="00B312E5">
              <w:rPr>
                <w:rFonts w:ascii="Calibri" w:eastAsia="Calibri" w:hAnsi="Calibri" w:cs="Times New Roman"/>
                <w:bCs/>
                <w:i/>
              </w:rPr>
              <w:t>Wysoka jakość edukacji</w:t>
            </w:r>
            <w:r w:rsidRPr="00B312E5">
              <w:rPr>
                <w:rFonts w:ascii="Calibri" w:eastAsia="Calibri" w:hAnsi="Calibri" w:cs="Times New Roman"/>
              </w:rPr>
              <w:t>, Działanie 9.2</w:t>
            </w:r>
            <w:r w:rsidRPr="00B312E5">
              <w:rPr>
                <w:rFonts w:ascii="Calibri" w:eastAsia="Calibri" w:hAnsi="Calibri" w:cs="Times New Roman"/>
                <w:bCs/>
              </w:rPr>
              <w:t xml:space="preserve"> </w:t>
            </w:r>
            <w:r w:rsidRPr="00B312E5">
              <w:rPr>
                <w:rFonts w:ascii="Calibri" w:eastAsia="Calibri" w:hAnsi="Calibri" w:cs="Times New Roman"/>
                <w:bCs/>
                <w:i/>
              </w:rPr>
              <w:t>Rozwój kształcenia zawodowego</w:t>
            </w:r>
            <w:r w:rsidRPr="00B312E5">
              <w:rPr>
                <w:rFonts w:ascii="Calibri" w:eastAsia="Calibri" w:hAnsi="Calibri" w:cs="Times New Roman"/>
                <w:bCs/>
              </w:rPr>
              <w:t>,</w:t>
            </w:r>
            <w:r w:rsidRPr="00B312E5">
              <w:rPr>
                <w:rFonts w:ascii="Calibri" w:eastAsia="Calibri" w:hAnsi="Calibri" w:cs="Times New Roman"/>
                <w:iCs/>
              </w:rPr>
              <w:t xml:space="preserve"> Poddziałanie 9.2.1 </w:t>
            </w:r>
            <w:r w:rsidRPr="00B312E5">
              <w:rPr>
                <w:rFonts w:ascii="Calibri" w:eastAsia="Calibri" w:hAnsi="Calibri" w:cs="Times New Roman"/>
                <w:i/>
                <w:iCs/>
              </w:rPr>
              <w:lastRenderedPageBreak/>
              <w:t>Wsparcie kształcenia zawodowego</w:t>
            </w:r>
            <w:r w:rsidRPr="00B312E5">
              <w:rPr>
                <w:rFonts w:ascii="Calibri" w:eastAsia="Calibri" w:hAnsi="Calibri" w:cs="Times New Roman"/>
                <w:i/>
              </w:rPr>
              <w:t xml:space="preserve"> </w:t>
            </w:r>
            <w:r w:rsidRPr="00B312E5">
              <w:rPr>
                <w:rFonts w:ascii="Calibri" w:eastAsia="Calibri" w:hAnsi="Calibri" w:cs="Times New Roman"/>
              </w:rPr>
              <w:t>w ramach RPO WO 2014-2020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>,</w:t>
            </w:r>
            <w:r w:rsidR="00B444D0">
              <w:rPr>
                <w:rFonts w:ascii="Calibri" w:eastAsia="Times New Roman" w:hAnsi="Calibri" w:cs="Calibri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w celu umożliwienia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 xml:space="preserve">potencjalnym Wnioskodawcom lepszego przygotowania wniosku </w:t>
            </w:r>
            <w:r w:rsidR="00B444D0">
              <w:rPr>
                <w:rFonts w:ascii="Calibri" w:eastAsia="Times New Roman" w:hAnsi="Calibri" w:cs="Calibri"/>
                <w:lang w:eastAsia="pl-PL"/>
              </w:rPr>
              <w:t xml:space="preserve">                            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 xml:space="preserve">o dofinansowanie projektu, </w:t>
            </w:r>
            <w:r w:rsidR="00B444D0">
              <w:rPr>
                <w:rFonts w:ascii="Calibri" w:eastAsia="Times New Roman" w:hAnsi="Calibri" w:cs="Calibri"/>
                <w:lang w:eastAsia="pl-PL"/>
              </w:rPr>
              <w:t xml:space="preserve">                         </w:t>
            </w:r>
            <w:r w:rsidRPr="00B312E5">
              <w:rPr>
                <w:rFonts w:ascii="Calibri" w:eastAsia="Times New Roman" w:hAnsi="Calibri" w:cs="Calibri"/>
                <w:lang w:eastAsia="pl-PL"/>
              </w:rPr>
              <w:t>z datą obowiązywania od dnia 19.11.2015 r.</w:t>
            </w:r>
          </w:p>
          <w:p w:rsidR="001E5D6B" w:rsidRPr="00197CB0" w:rsidRDefault="001E5D6B" w:rsidP="0060742C">
            <w:pPr>
              <w:rPr>
                <w:sz w:val="6"/>
                <w:szCs w:val="6"/>
              </w:rPr>
            </w:pPr>
          </w:p>
        </w:tc>
      </w:tr>
    </w:tbl>
    <w:p w:rsidR="001E5D6B" w:rsidRDefault="001E5D6B" w:rsidP="001E5D6B"/>
    <w:p w:rsidR="001E5D6B" w:rsidRDefault="001E5D6B" w:rsidP="001E5D6B"/>
    <w:p w:rsidR="001E5D6B" w:rsidRDefault="001E5D6B" w:rsidP="001E5D6B">
      <w:pPr>
        <w:pStyle w:val="Akapitzlist"/>
        <w:spacing w:after="0"/>
        <w:ind w:left="0"/>
        <w:rPr>
          <w:rFonts w:ascii="Calibri" w:hAnsi="Calibri"/>
          <w:i/>
          <w:color w:val="000000"/>
          <w:sz w:val="18"/>
          <w:szCs w:val="18"/>
        </w:rPr>
      </w:pPr>
      <w:r w:rsidRPr="0086371B">
        <w:rPr>
          <w:rFonts w:ascii="Calibri" w:hAnsi="Calibri"/>
          <w:i/>
          <w:color w:val="000000"/>
          <w:sz w:val="18"/>
          <w:szCs w:val="18"/>
        </w:rPr>
        <w:t>Opracowanie:</w:t>
      </w:r>
    </w:p>
    <w:p w:rsidR="000673AE" w:rsidRDefault="00C264D3" w:rsidP="000673AE">
      <w:pPr>
        <w:pStyle w:val="Akapitzlist"/>
        <w:spacing w:after="0" w:line="240" w:lineRule="auto"/>
        <w:ind w:left="0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Justyna Zataj</w:t>
      </w:r>
    </w:p>
    <w:p w:rsidR="000673AE" w:rsidRDefault="000673AE" w:rsidP="000673AE">
      <w:pPr>
        <w:pStyle w:val="Akapitzlist"/>
        <w:spacing w:after="0" w:line="240" w:lineRule="auto"/>
        <w:ind w:left="0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Specjalista </w:t>
      </w:r>
      <w:proofErr w:type="spellStart"/>
      <w:r>
        <w:rPr>
          <w:rFonts w:ascii="Calibri" w:hAnsi="Calibri"/>
          <w:i/>
          <w:color w:val="000000"/>
          <w:sz w:val="18"/>
          <w:szCs w:val="18"/>
        </w:rPr>
        <w:t>ds.Programów</w:t>
      </w:r>
      <w:proofErr w:type="spellEnd"/>
    </w:p>
    <w:p w:rsidR="000673AE" w:rsidRPr="000673AE" w:rsidRDefault="000673AE" w:rsidP="000673AE">
      <w:pPr>
        <w:pStyle w:val="Akapitzlist"/>
        <w:spacing w:after="0" w:line="240" w:lineRule="auto"/>
        <w:ind w:left="0"/>
      </w:pPr>
      <w:r w:rsidRPr="000673AE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Wydział Wyboru i Realizacji Projektów PO KL i RPO</w:t>
      </w:r>
    </w:p>
    <w:p w:rsidR="001E5D6B" w:rsidRDefault="000673AE" w:rsidP="000673AE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Wojewódzki Urząd Pracy w Opolu</w:t>
      </w:r>
      <w:r w:rsidR="001E5D6B">
        <w:rPr>
          <w:rFonts w:ascii="Calibri" w:hAnsi="Calibri"/>
          <w:i/>
          <w:color w:val="000000"/>
          <w:sz w:val="18"/>
          <w:szCs w:val="18"/>
        </w:rPr>
        <w:t xml:space="preserve"> </w:t>
      </w:r>
    </w:p>
    <w:p w:rsidR="001E5D6B" w:rsidRPr="00023CEE" w:rsidRDefault="001E5D6B" w:rsidP="001E5D6B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8"/>
          <w:szCs w:val="18"/>
        </w:rPr>
      </w:pPr>
    </w:p>
    <w:p w:rsidR="001E5D6B" w:rsidRDefault="001E5D6B" w:rsidP="001E5D6B">
      <w:pPr>
        <w:jc w:val="center"/>
      </w:pPr>
    </w:p>
    <w:p w:rsidR="008B51E9" w:rsidRPr="001E5D6B" w:rsidRDefault="008B51E9" w:rsidP="001E5D6B"/>
    <w:sectPr w:rsidR="008B51E9" w:rsidRPr="001E5D6B" w:rsidSect="004C3A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78D"/>
    <w:multiLevelType w:val="hybridMultilevel"/>
    <w:tmpl w:val="B0880144"/>
    <w:lvl w:ilvl="0" w:tplc="EC4A62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248CD"/>
    <w:multiLevelType w:val="hybridMultilevel"/>
    <w:tmpl w:val="2814F90C"/>
    <w:lvl w:ilvl="0" w:tplc="BE8EE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E9"/>
    <w:rsid w:val="00023CEE"/>
    <w:rsid w:val="000673AE"/>
    <w:rsid w:val="000867A0"/>
    <w:rsid w:val="000F5117"/>
    <w:rsid w:val="001E5D6B"/>
    <w:rsid w:val="00322387"/>
    <w:rsid w:val="003F429F"/>
    <w:rsid w:val="004266AB"/>
    <w:rsid w:val="00467979"/>
    <w:rsid w:val="00491DED"/>
    <w:rsid w:val="00500C00"/>
    <w:rsid w:val="00574B0F"/>
    <w:rsid w:val="0060742C"/>
    <w:rsid w:val="00647240"/>
    <w:rsid w:val="006508A9"/>
    <w:rsid w:val="006974CE"/>
    <w:rsid w:val="00771FB8"/>
    <w:rsid w:val="007A4BFD"/>
    <w:rsid w:val="007F7C79"/>
    <w:rsid w:val="008A75C9"/>
    <w:rsid w:val="008B51E9"/>
    <w:rsid w:val="008F5187"/>
    <w:rsid w:val="00AD287B"/>
    <w:rsid w:val="00B312E5"/>
    <w:rsid w:val="00B444D0"/>
    <w:rsid w:val="00B70426"/>
    <w:rsid w:val="00BD4DE6"/>
    <w:rsid w:val="00C264D3"/>
    <w:rsid w:val="00D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1E9"/>
    <w:pPr>
      <w:ind w:left="720"/>
      <w:contextualSpacing/>
    </w:pPr>
  </w:style>
  <w:style w:type="paragraph" w:styleId="NormalnyWeb">
    <w:name w:val="Normal (Web)"/>
    <w:basedOn w:val="Normalny"/>
    <w:unhideWhenUsed/>
    <w:rsid w:val="008B51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1E9"/>
    <w:pPr>
      <w:ind w:left="720"/>
      <w:contextualSpacing/>
    </w:pPr>
  </w:style>
  <w:style w:type="paragraph" w:styleId="NormalnyWeb">
    <w:name w:val="Normal (Web)"/>
    <w:basedOn w:val="Normalny"/>
    <w:unhideWhenUsed/>
    <w:rsid w:val="008B51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BONDAREWICZ</dc:creator>
  <cp:lastModifiedBy>J.Zataj</cp:lastModifiedBy>
  <cp:revision>8</cp:revision>
  <dcterms:created xsi:type="dcterms:W3CDTF">2015-11-20T09:22:00Z</dcterms:created>
  <dcterms:modified xsi:type="dcterms:W3CDTF">2015-11-20T09:43:00Z</dcterms:modified>
</cp:coreProperties>
</file>