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8FD4" w14:textId="01106964" w:rsidR="00326232" w:rsidRPr="00C237B9" w:rsidRDefault="003D03F0" w:rsidP="008D2D7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C01F3">
        <w:rPr>
          <w:noProof/>
        </w:rPr>
        <w:drawing>
          <wp:inline distT="0" distB="0" distL="0" distR="0" wp14:anchorId="09F91F03" wp14:editId="6DB79F7D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7619"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D8E6A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1D162E" w14:textId="77777777" w:rsidR="00326232" w:rsidRPr="00C237B9" w:rsidRDefault="00707619" w:rsidP="008D2D76">
      <w:pPr>
        <w:spacing w:after="3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8B9DB" w14:textId="77777777" w:rsidR="00326232" w:rsidRPr="00C237B9" w:rsidRDefault="00707619" w:rsidP="008D2D76">
      <w:pPr>
        <w:spacing w:after="42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WZÓR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BE45EA1" w14:textId="77777777" w:rsidR="00805433" w:rsidRPr="00C237B9" w:rsidRDefault="009C288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Umowa 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dofinansowanie Projektu </w:t>
      </w:r>
    </w:p>
    <w:p w14:paraId="231BF4FB" w14:textId="76C7228D" w:rsidR="00326232" w:rsidRPr="00C237B9" w:rsidRDefault="00707619" w:rsidP="008D2D76">
      <w:pPr>
        <w:spacing w:after="32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Osi priorytetowej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IX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b/>
          <w:color w:val="auto"/>
          <w:sz w:val="24"/>
          <w:szCs w:val="24"/>
        </w:rPr>
        <w:t>Wysoka jakość edukacji</w:t>
      </w:r>
    </w:p>
    <w:p w14:paraId="38F5B46E" w14:textId="5FA6F039" w:rsidR="00326232" w:rsidRPr="00C237B9" w:rsidRDefault="0096782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Poddziałanie </w:t>
      </w:r>
      <w:r w:rsidR="00BB57D2" w:rsidRPr="00C237B9">
        <w:rPr>
          <w:rFonts w:asciiTheme="minorHAnsi" w:hAnsiTheme="minorHAnsi" w:cstheme="minorHAnsi"/>
          <w:b/>
          <w:sz w:val="24"/>
          <w:szCs w:val="24"/>
        </w:rPr>
        <w:t>9.2.1 – Wsparcie kształcenia zawodowego</w:t>
      </w:r>
    </w:p>
    <w:p w14:paraId="4517C411" w14:textId="77777777" w:rsidR="00326232" w:rsidRPr="00C237B9" w:rsidRDefault="00707619" w:rsidP="008D2D76">
      <w:pPr>
        <w:spacing w:after="32" w:line="244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C237B9" w:rsidRDefault="00707619" w:rsidP="008D2D76">
      <w:pPr>
        <w:spacing w:after="3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D2BE9DC" w14:textId="5EEE51F8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Umowy: ............................................................. </w:t>
      </w:r>
    </w:p>
    <w:p w14:paraId="48B79854" w14:textId="267285CE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o dofinansowanie Projektu: [tytuł projektu] w ramach Regionalnego Programu Operacyjnego Województwa Opolskiego na lata 2014-2020 współfinansowanego ze środków Europejskiego Funduszu Społecznego, zwana dalej „Umową” zawarta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……………………….[miejsce zawarcia Umowy]  w dniu ….................. pomiędzy:  </w:t>
      </w:r>
    </w:p>
    <w:p w14:paraId="465BAEA6" w14:textId="77777777" w:rsidR="00326232" w:rsidRPr="00C237B9" w:rsidRDefault="00707619" w:rsidP="008D2D76">
      <w:pPr>
        <w:spacing w:after="32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Województwem Opolskim - Wojewódzkim Urzędem Pracy w Opolu, zwanym dalej „Instytucją Pośredniczącą” reprezentowaną przez: </w:t>
      </w:r>
    </w:p>
    <w:p w14:paraId="4647F1DE" w14:textId="77777777" w:rsidR="00326232" w:rsidRPr="00C237B9" w:rsidRDefault="00707619">
      <w:pPr>
        <w:spacing w:after="3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116AA23" w14:textId="128405C8" w:rsidR="00326232" w:rsidRPr="00C237B9" w:rsidRDefault="00707619" w:rsidP="005855BA">
      <w:pPr>
        <w:spacing w:after="29" w:line="242" w:lineRule="auto"/>
        <w:ind w:left="23"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...................................................................................[imię, nazwisko, pełniona funkcja], na podstawie pełnomocnictwa z dnia.......................................,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</w:p>
    <w:p w14:paraId="6D89EE68" w14:textId="2A306F72" w:rsidR="00326232" w:rsidRPr="00C237B9" w:rsidRDefault="00707619" w:rsidP="005855BA">
      <w:pPr>
        <w:spacing w:after="3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…………………………………………………………….., NIP, REGON, dla osób prawnych dodatkowo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nr KRS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zwanym/zwaną dalej „Beneficjentem"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reprezentowanym(ą) przez: </w:t>
      </w:r>
    </w:p>
    <w:p w14:paraId="5F8C08FC" w14:textId="77777777" w:rsidR="00326232" w:rsidRPr="00C237B9" w:rsidRDefault="00707619" w:rsidP="008D2D76">
      <w:pPr>
        <w:spacing w:after="31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..................................................................................................................... [imię, nazwisko, pełniona funkcja], </w:t>
      </w:r>
    </w:p>
    <w:p w14:paraId="1A419978" w14:textId="77777777" w:rsidR="00326232" w:rsidRPr="00C237B9" w:rsidRDefault="00707619" w:rsidP="008D2D76">
      <w:pPr>
        <w:spacing w:after="36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na podstawie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4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……………….................., </w:t>
      </w:r>
    </w:p>
    <w:p w14:paraId="3854394E" w14:textId="77CB6D55" w:rsidR="00326232" w:rsidRPr="00C237B9" w:rsidRDefault="00707619">
      <w:pPr>
        <w:spacing w:after="26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zwanymi dalej „Stronami Umowy”. </w:t>
      </w:r>
    </w:p>
    <w:p w14:paraId="02BE806B" w14:textId="1B8704B4" w:rsidR="00326232" w:rsidRPr="00C237B9" w:rsidRDefault="00707619" w:rsidP="00C237B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513095" w14:textId="77777777" w:rsidR="005E7C25" w:rsidRPr="00C237B9" w:rsidRDefault="005E7C25" w:rsidP="008D2D76">
      <w:pPr>
        <w:spacing w:line="303" w:lineRule="auto"/>
        <w:ind w:right="3757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1 </w:t>
      </w:r>
    </w:p>
    <w:p w14:paraId="02C1A850" w14:textId="77777777" w:rsidR="00326232" w:rsidRPr="00C237B9" w:rsidRDefault="00707619" w:rsidP="008D2D76">
      <w:pPr>
        <w:spacing w:line="303" w:lineRule="auto"/>
        <w:ind w:left="23" w:right="375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Ilekroć w Umowie jest mowa o: </w:t>
      </w:r>
    </w:p>
    <w:p w14:paraId="5A62C9EC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AE939CE" w14:textId="1A836FB3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</w:t>
      </w:r>
      <w:r w:rsidR="00EE290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Regionalnego Programu Operacyjnego Województwa Opolskiego na lata 2014-2020 Osi Priorytetowej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IX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0222C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Wysoka jakość edukacji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6782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Poddziałania </w:t>
      </w:r>
      <w:r w:rsidR="00BB57D2" w:rsidRPr="00C237B9">
        <w:rPr>
          <w:rFonts w:asciiTheme="minorHAnsi" w:hAnsiTheme="minorHAnsi" w:cstheme="minorHAnsi"/>
          <w:sz w:val="24"/>
          <w:szCs w:val="24"/>
        </w:rPr>
        <w:t>9.2.1 – Wsparcie kształcenia zawodowego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; dostępny na stronie internetowej Instytucji Pośrednicząc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Instytucji Zarządzającej oraz na portalu Funduszy Europejskich; </w:t>
      </w:r>
    </w:p>
    <w:p w14:paraId="005B60DE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Umowy, w ramach umowy rachunku bankowego zawartej z Ministrem Finansów; </w:t>
      </w:r>
    </w:p>
    <w:p w14:paraId="29A0A768" w14:textId="2B874672" w:rsidR="00326232" w:rsidRPr="00C237B9" w:rsidRDefault="00707619" w:rsidP="00C237B9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„danych osobowych” – oznacza to dane osobowe w rozumieniu ustawy z dnia 29 sierpnia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1997 r. o ochronie danych osobowych (Dz. U. z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2016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r., poz.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922</w:t>
      </w:r>
      <w:r w:rsidR="008D63EF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8D63E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D63EF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), zwanej dalej „ustawą o ochronie danych osobowych”, dotyczące uczestników Projektu, które muszą być przetwarzane przez Instytucję Pośredniczącą oraz Beneficjenta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Partnerów w celu wykonywania obowiązków państwa członkowskiego w zakresie aplikowania o środki wspólnotowe i w związku z realizacją Projektów w ramach RPO WO 2014-2020; </w:t>
      </w:r>
    </w:p>
    <w:p w14:paraId="134303B2" w14:textId="674E8DAE" w:rsidR="00326232" w:rsidRPr="00C237B9" w:rsidRDefault="00BB57D2" w:rsidP="008D2D76">
      <w:pPr>
        <w:widowControl w:val="0"/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„</w:t>
      </w:r>
      <w:r w:rsidRPr="00C237B9">
        <w:rPr>
          <w:rFonts w:asciiTheme="minorHAnsi" w:hAnsiTheme="minorHAnsi" w:cstheme="minorHAnsi"/>
          <w:i/>
          <w:iCs/>
          <w:sz w:val="24"/>
          <w:szCs w:val="24"/>
        </w:rPr>
        <w:t>dofinansowaniu</w:t>
      </w:r>
      <w:r w:rsidRPr="00C237B9">
        <w:rPr>
          <w:rFonts w:asciiTheme="minorHAnsi" w:hAnsiTheme="minorHAnsi" w:cstheme="minorHAnsi"/>
          <w:sz w:val="24"/>
          <w:szCs w:val="24"/>
        </w:rPr>
        <w:t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Umowy;</w:t>
      </w:r>
    </w:p>
    <w:p w14:paraId="0CF17F03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CDC5673" w:rsidR="00326232" w:rsidRPr="00C237B9" w:rsidRDefault="00707619" w:rsidP="008D2D76">
      <w:pPr>
        <w:numPr>
          <w:ilvl w:val="0"/>
          <w:numId w:val="1"/>
        </w:numPr>
        <w:spacing w:after="29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48D71F4D" w:rsidR="00326232" w:rsidRPr="00C237B9" w:rsidRDefault="00707619" w:rsidP="008D2D76">
      <w:pPr>
        <w:numPr>
          <w:ilvl w:val="0"/>
          <w:numId w:val="1"/>
        </w:numPr>
        <w:spacing w:after="32"/>
        <w:ind w:left="851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„Partnerze” – oznacza to podmiot w rozumieniu art. 33 ust. 1 ustawy wdrożeniowej, który jest wymieniony we Wniosku, realizuj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ący wspólnie z Beneficjentem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(i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ewentualnie z innymi Partnerami) Projekt na warunkach określonych w Umowie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dofinansowanie, w porozumieniu lub w umowie o partnerstwie, wnoszący do Projektu zasoby ludzkie, organizacyjne, techniczne lub finansowe; </w:t>
      </w:r>
    </w:p>
    <w:p w14:paraId="7CCF2281" w14:textId="453A44E1" w:rsidR="00326232" w:rsidRPr="00C237B9" w:rsidRDefault="00707619" w:rsidP="008D2D76">
      <w:pPr>
        <w:numPr>
          <w:ilvl w:val="0"/>
          <w:numId w:val="1"/>
        </w:numPr>
        <w:spacing w:after="29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0” do wsparcia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Rozwoju Regionalnego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Społecznego w ramach celu „Inwestycje na rzecz wzrostu i zatrudnienia” dla regionu opolskiego w Polsce CCI 2014PL16M2OP008;</w:t>
      </w:r>
    </w:p>
    <w:p w14:paraId="316BBA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„Projekcie” – oznacza to Projekt [tytuł projektu],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[numer projektu], określony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we Wniosku; </w:t>
      </w:r>
    </w:p>
    <w:p w14:paraId="0CF0FC70" w14:textId="0210B33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„przetwarzaniu danych osobowych” – oznacza to jakiekolwiek operacje wykonywane na danych osobowych, takie jak zbieranie, utrwalani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e, przechowywanie,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opracowywanie, zmienianie, udostępnianie i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usuwanie a zwłaszcza te, które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wykonuje się w SL2014; </w:t>
      </w:r>
    </w:p>
    <w:p w14:paraId="14111295" w14:textId="2CA41B33" w:rsidR="00326232" w:rsidRPr="00C237B9" w:rsidRDefault="00707619" w:rsidP="008D2D76">
      <w:pPr>
        <w:numPr>
          <w:ilvl w:val="0"/>
          <w:numId w:val="1"/>
        </w:numPr>
        <w:spacing w:after="95" w:line="242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ogólne dotyczące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Fu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nduszu Rozwoju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Regionalnego,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Społecznego, Funduszu Spójności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uropejskiego Funduszu Morskiego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 oraz uchylające rozporządzenie Rady (WE) nr 1083/2006 (Dz. Urz. UE L 347 z 20.12.2013r., str. 320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1579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C237B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2020 (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Dz. U. z 2017 r. poz. </w:t>
      </w:r>
      <w:r w:rsidR="005A619C" w:rsidRPr="00C237B9">
        <w:rPr>
          <w:rFonts w:asciiTheme="minorHAnsi" w:hAnsiTheme="minorHAnsi" w:cstheme="minorHAnsi"/>
          <w:sz w:val="24"/>
          <w:szCs w:val="24"/>
        </w:rPr>
        <w:t>1460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877F73"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77F73" w:rsidRPr="00C237B9">
        <w:rPr>
          <w:rFonts w:asciiTheme="minorHAnsi" w:hAnsiTheme="minorHAnsi" w:cstheme="minorHAnsi"/>
          <w:sz w:val="24"/>
          <w:szCs w:val="24"/>
        </w:rPr>
        <w:t>. zm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05F0C09C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„Wniosku” – oznacza to wniosek o dofinansowanie złożony przez Beneficjenta celem uzyskania dofinansowania dla Projektu, na podstawie którego została podpisana Umowa; </w:t>
      </w:r>
    </w:p>
    <w:p w14:paraId="0019CF5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Wytycznymi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0555240F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„zamówieniu” – 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C237B9">
        <w:rPr>
          <w:rFonts w:asciiTheme="minorHAnsi" w:hAnsiTheme="minorHAnsi" w:cstheme="minorHAnsi"/>
          <w:i/>
          <w:color w:val="auto"/>
          <w:sz w:val="24"/>
          <w:szCs w:val="24"/>
        </w:rPr>
        <w:t>Prawo zamówień publicznych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 umowy o dofinasowanie projektu pomiędzy zamawiającym a wykonawcą, której przedmiotem są usługi, dostawy lub roboty budowlane przewidziane w Projekcie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 </w:t>
      </w:r>
    </w:p>
    <w:p w14:paraId="707BB3B5" w14:textId="5D4AE0EC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rachunku Ministra Finansów, o którym mowa w art. 200 ust. 1 ustawy o finansach, prowadzonego w Banku Gospodarstwa Krajowego; </w:t>
      </w:r>
    </w:p>
    <w:p w14:paraId="505C4D88" w14:textId="44761496" w:rsidR="00BB57D2" w:rsidRPr="00C237B9" w:rsidRDefault="00BB57D2" w:rsidP="008D2D76">
      <w:pPr>
        <w:numPr>
          <w:ilvl w:val="0"/>
          <w:numId w:val="1"/>
        </w:numPr>
        <w:suppressAutoHyphens/>
        <w:spacing w:after="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i/>
          <w:iCs/>
          <w:sz w:val="24"/>
          <w:szCs w:val="24"/>
        </w:rPr>
        <w:t xml:space="preserve">„dotacji celowej” </w:t>
      </w:r>
      <w:r w:rsidRPr="00C237B9">
        <w:rPr>
          <w:rFonts w:asciiTheme="minorHAnsi" w:hAnsiTheme="minorHAnsi" w:cs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229A06B4" w:rsidR="00326232" w:rsidRPr="00C237B9" w:rsidRDefault="004F1716" w:rsidP="008D2D76">
      <w:pPr>
        <w:numPr>
          <w:ilvl w:val="0"/>
          <w:numId w:val="1"/>
        </w:numPr>
        <w:spacing w:after="229" w:line="24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4F17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„stronie internetowej Instytucji Pośredniczącej” –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adres strony </w:t>
      </w:r>
      <w:hyperlink r:id="rId9" w:history="1">
        <w:r w:rsidR="00762C71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www.rpo.wup.opole.pl</w:t>
        </w:r>
      </w:hyperlink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FAD1C08" w14:textId="2B053FF8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2077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2F195512" w14:textId="4B11B30A" w:rsidR="00326232" w:rsidRPr="00C237B9" w:rsidRDefault="00707619" w:rsidP="008D2D76">
      <w:pPr>
        <w:numPr>
          <w:ilvl w:val="0"/>
          <w:numId w:val="1"/>
        </w:numPr>
        <w:spacing w:after="32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„SZOOP” – oznacza to Szczegółowy opis </w:t>
      </w:r>
      <w:r w:rsidR="002E7F1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 priorytetowych Regionalnego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Programu Operacyjnego Województwa Opolskiego na lata 2014-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2020. Zakres Europejski Fundusz 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Społeczny [wersja nr </w:t>
      </w:r>
      <w:r w:rsidR="00762C71" w:rsidRPr="00C237B9">
        <w:rPr>
          <w:rFonts w:asciiTheme="minorHAnsi" w:hAnsiTheme="minorHAnsi" w:cstheme="minorHAnsi"/>
          <w:color w:val="FF0000"/>
          <w:sz w:val="24"/>
          <w:szCs w:val="24"/>
        </w:rPr>
        <w:t>…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], przyjęty przez Zarząd Województwa Opolskiego, Uchwałą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Zarządu Województwa Opolskiego z dnia 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015D8A" w:rsidRPr="00C237B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r.; </w:t>
      </w:r>
    </w:p>
    <w:p w14:paraId="79E1583F" w14:textId="20558B18" w:rsidR="00326232" w:rsidRPr="00C237B9" w:rsidRDefault="00707619" w:rsidP="008D2D76">
      <w:pPr>
        <w:numPr>
          <w:ilvl w:val="0"/>
          <w:numId w:val="1"/>
        </w:numPr>
        <w:spacing w:after="0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Rybackiego, które ma lub może mieć szkodliwy</w:t>
      </w:r>
      <w:r w:rsidR="00E1448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C237B9" w:rsidRDefault="00707619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„uczestniku Projektu” – oznacza to uczestnika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C3B9BA9" w14:textId="77777777" w:rsidR="00F650D8" w:rsidRPr="00C237B9" w:rsidRDefault="00F650D8" w:rsidP="008D2D7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5EACD50" w14:textId="75156561" w:rsidR="00326232" w:rsidRPr="00C237B9" w:rsidRDefault="00F650D8" w:rsidP="008D2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1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„personelu Projektu” – </w:t>
      </w:r>
      <w:r w:rsidRPr="00C237B9">
        <w:rPr>
          <w:rFonts w:asciiTheme="minorHAnsi" w:hAnsiTheme="minorHAnsi" w:cstheme="minorHAnsi"/>
          <w:sz w:val="24"/>
          <w:szCs w:val="24"/>
        </w:rPr>
        <w:t xml:space="preserve">osoby zaangażowane do realizacji zadań lub czynności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w ramach projektu na podstawie stosunku pracy, osoby samozatrudnione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w rozumieniu lit. p, osoby współpracujące w rozumieniu art. 13 pkt 5 ustawy z dnia 13 października 1998 r. o systemie ubezpieczeń społecznych (Dz. U. z 2016 r. poz. 963,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 oraz wolontariusze wykonujący świadczenia na zasadach określonych w usta</w:t>
      </w:r>
      <w:r w:rsidR="005855BA">
        <w:rPr>
          <w:rFonts w:asciiTheme="minorHAnsi" w:hAnsiTheme="minorHAnsi" w:cstheme="minorHAnsi"/>
          <w:sz w:val="24"/>
          <w:szCs w:val="24"/>
        </w:rPr>
        <w:t xml:space="preserve">wie z dnia 24 kwietnia 2003 r. </w:t>
      </w:r>
      <w:r w:rsidRPr="00C237B9">
        <w:rPr>
          <w:rFonts w:asciiTheme="minorHAnsi" w:hAnsiTheme="minorHAnsi" w:cstheme="minorHAnsi"/>
          <w:sz w:val="24"/>
          <w:szCs w:val="24"/>
        </w:rPr>
        <w:t xml:space="preserve">o działalności pożytku publicznego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i o wolontariacie (Dz. U. z 2016 r. poz. 1817,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zm.),</w:t>
      </w:r>
    </w:p>
    <w:p w14:paraId="7BD363FB" w14:textId="77777777" w:rsidR="00326232" w:rsidRPr="00C237B9" w:rsidRDefault="00707619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Umowy o dofinansowanie Projektu; </w:t>
      </w:r>
    </w:p>
    <w:p w14:paraId="22CBAF18" w14:textId="2212A177" w:rsidR="00326232" w:rsidRPr="00C237B9" w:rsidRDefault="00162FFA" w:rsidP="008D2D76">
      <w:pPr>
        <w:numPr>
          <w:ilvl w:val="0"/>
          <w:numId w:val="1"/>
        </w:numPr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162FF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„Powierzającym” – oznacza  to odpowiednio: </w:t>
      </w:r>
    </w:p>
    <w:p w14:paraId="7B08F944" w14:textId="77777777" w:rsidR="00326232" w:rsidRPr="00C237B9" w:rsidRDefault="00707619" w:rsidP="008D2D76">
      <w:pPr>
        <w:numPr>
          <w:ilvl w:val="1"/>
          <w:numId w:val="2"/>
        </w:numPr>
        <w:spacing w:after="32"/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Marszałka Województwa Opolskiego dla zbioru „UMWO-DPO-SYZYF” oraz dla zbioru </w:t>
      </w:r>
    </w:p>
    <w:p w14:paraId="224FA5D5" w14:textId="77777777" w:rsidR="00326232" w:rsidRPr="00C237B9" w:rsidRDefault="00707619" w:rsidP="008D2D76">
      <w:pPr>
        <w:ind w:left="142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„RPO WO 2014-2020”, </w:t>
      </w:r>
    </w:p>
    <w:p w14:paraId="6499A73B" w14:textId="013C5768" w:rsidR="00326232" w:rsidRPr="00C237B9" w:rsidRDefault="00707619" w:rsidP="008D2D76">
      <w:pPr>
        <w:numPr>
          <w:ilvl w:val="1"/>
          <w:numId w:val="2"/>
        </w:numPr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C237B9" w:rsidRDefault="00707619" w:rsidP="008D2D76">
      <w:pPr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77777777" w:rsidR="00326232" w:rsidRPr="00C237B9" w:rsidRDefault="00707619" w:rsidP="008D2D76">
      <w:pPr>
        <w:numPr>
          <w:ilvl w:val="0"/>
          <w:numId w:val="1"/>
        </w:numPr>
        <w:spacing w:after="101" w:line="24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„dochodzie” – oznacza to dochód wygenerowany podczas realizacji Projektu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012E238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„rachunku bankowym transferowym” – oznacza to rachunek Beneficjenta, na który trafia kwota dofinansowania Projektu i z którego niezwłocznie jest przekazywana na wyodrębniony dla Projektu rachunek jednostki organizacyjnej; </w:t>
      </w:r>
    </w:p>
    <w:p w14:paraId="0F7D387E" w14:textId="77777777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1BD53533" w:rsidR="00326232" w:rsidRPr="00C237B9" w:rsidRDefault="00707619" w:rsidP="008D2D76">
      <w:pPr>
        <w:numPr>
          <w:ilvl w:val="0"/>
          <w:numId w:val="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4F44D706" w:rsidR="00326232" w:rsidRPr="00C237B9" w:rsidRDefault="00707619" w:rsidP="008D2D76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szczególności: </w:t>
      </w:r>
    </w:p>
    <w:p w14:paraId="002926C1" w14:textId="1EF9F34C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5855B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7C245F13" w:rsidR="00326232" w:rsidRPr="00214830" w:rsidRDefault="00707619" w:rsidP="00214830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1A6044BB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3989CAE8" w:rsidR="00326232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sobu korygowania i odzyskiwania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nieprawidłowych wydatków oraz raportowania nieprawidłowości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3035D7D8" w:rsidR="00326232" w:rsidRPr="00214830" w:rsidRDefault="00707619" w:rsidP="00214830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C237B9" w:rsidRDefault="00707619" w:rsidP="008D2D76">
      <w:pPr>
        <w:numPr>
          <w:ilvl w:val="1"/>
          <w:numId w:val="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638B8D3" w14:textId="77777777" w:rsidR="008C5D2A" w:rsidRPr="00C237B9" w:rsidRDefault="008C5D2A" w:rsidP="008D2D76">
      <w:pPr>
        <w:ind w:left="1781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9174D2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Umowy </w:t>
      </w:r>
    </w:p>
    <w:p w14:paraId="5DF669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 </w:t>
      </w:r>
    </w:p>
    <w:p w14:paraId="513128B9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w imieniu swoim i Partnera/Partnerów (w przypadku Projektu partnerskiego) oświadcza, że nie podlega/ją wykluczeniu z ubiegania się o środki przeznaczone na realizację Projektu na podstawie art. 207 ust. 4 ustawy o finansach. </w:t>
      </w:r>
    </w:p>
    <w:p w14:paraId="65F424EF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warunkach określonych w niniejszej Umowie Instytucja Pośrednicząca przyznaje Beneficjentowi dofinansowanie na realizację Projektu. Beneficjent podejmuje się realizacji Projektu ze szczególnym uwzględnieniem postanowień § 4 ust. 1 oraz § 5 ust. 1.  </w:t>
      </w:r>
    </w:p>
    <w:p w14:paraId="6239DBF5" w14:textId="7777777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10B14D86" w:rsidR="00015D8A" w:rsidRPr="00C237B9" w:rsidRDefault="00015D8A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Całkowita wartość Projektu wynosi …… zł (słownie: … ) i obejmuje: </w:t>
      </w:r>
    </w:p>
    <w:p w14:paraId="7584E089" w14:textId="77777777" w:rsidR="00015D8A" w:rsidRPr="00C237B9" w:rsidRDefault="00015D8A" w:rsidP="008D2D76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  <w:i/>
        </w:rPr>
        <w:t xml:space="preserve">dofinansowanie w kwocie … zł (słownie: …) </w:t>
      </w:r>
      <w:r w:rsidRPr="00C237B9">
        <w:rPr>
          <w:rFonts w:asciiTheme="minorHAnsi" w:hAnsiTheme="minorHAnsi" w:cstheme="minorHAnsi"/>
          <w:i/>
          <w:iCs/>
        </w:rPr>
        <w:t>z następujących źródeł</w:t>
      </w:r>
      <w:r w:rsidRPr="00C237B9">
        <w:rPr>
          <w:rFonts w:asciiTheme="minorHAnsi" w:hAnsiTheme="minorHAnsi" w:cstheme="minorHAnsi"/>
          <w:i/>
        </w:rPr>
        <w:t>:</w:t>
      </w:r>
    </w:p>
    <w:p w14:paraId="05A6D82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  <w:iCs/>
        </w:rPr>
      </w:pPr>
      <w:r w:rsidRPr="00C237B9">
        <w:rPr>
          <w:rFonts w:asciiTheme="minorHAnsi" w:hAnsiTheme="minorHAnsi" w:cstheme="minorHAnsi"/>
        </w:rPr>
        <w:t xml:space="preserve">ze środków europejskich </w:t>
      </w:r>
      <w:r w:rsidRPr="00C237B9">
        <w:rPr>
          <w:rFonts w:asciiTheme="minorHAnsi" w:hAnsiTheme="minorHAnsi" w:cstheme="minorHAnsi"/>
          <w:iCs/>
        </w:rPr>
        <w:t>w kwocie … zł (słownie: …), co stanowi … % wydatków kwalifikowalnych Projektu,</w:t>
      </w:r>
    </w:p>
    <w:p w14:paraId="6CBF886A" w14:textId="77777777" w:rsidR="00015D8A" w:rsidRPr="00C237B9" w:rsidRDefault="00015D8A" w:rsidP="008D2D76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ze środków dotacji celowej </w:t>
      </w:r>
      <w:r w:rsidRPr="00C237B9">
        <w:rPr>
          <w:rFonts w:asciiTheme="minorHAnsi" w:hAnsiTheme="minorHAnsi" w:cstheme="minorHAnsi"/>
          <w:iCs/>
        </w:rPr>
        <w:t>w kwocie … zł (słownie: …)</w:t>
      </w:r>
      <w:r w:rsidRPr="00C237B9">
        <w:rPr>
          <w:rFonts w:asciiTheme="minorHAnsi" w:hAnsiTheme="minorHAnsi" w:cstheme="minorHAnsi"/>
        </w:rPr>
        <w:t>;</w:t>
      </w:r>
    </w:p>
    <w:p w14:paraId="0AE13D74" w14:textId="77777777" w:rsidR="00015D8A" w:rsidRPr="00C237B9" w:rsidRDefault="00015D8A" w:rsidP="008D2D76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 w:cstheme="minorHAnsi"/>
          <w:i/>
          <w:iCs/>
        </w:rPr>
      </w:pPr>
      <w:r w:rsidRPr="00C237B9">
        <w:rPr>
          <w:rFonts w:asciiTheme="minorHAnsi" w:hAnsiTheme="minorHAnsi" w:cstheme="minorHAnsi"/>
          <w:i/>
        </w:rPr>
        <w:t>wkład własny w kwocie … zł (słownie: … )</w:t>
      </w:r>
      <w:r w:rsidRPr="00C237B9">
        <w:rPr>
          <w:rFonts w:asciiTheme="minorHAnsi" w:hAnsiTheme="minorHAnsi" w:cstheme="minorHAnsi"/>
          <w:i/>
          <w:iCs/>
        </w:rPr>
        <w:t>.</w:t>
      </w:r>
    </w:p>
    <w:p w14:paraId="6E746448" w14:textId="45CC46AB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Umowy, o ile wydatki zostaną uznane za kwalifikowalne zgodnie z obowiązującymi przepisami, w tym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Wytycznymi, o których mowa w § 1 pkt 16, oraz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dotyczyć będą okresu realizacji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Projektu, o którym mowa w § 3 ust. 1. Poniesienie wydatków przed podpisaniem Umowy jest dokonywane na ryzyko Beneficjenta. </w:t>
      </w:r>
    </w:p>
    <w:p w14:paraId="0238184B" w14:textId="0501BC3E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>przypadku niewniesienia wkładu własnego w kwocie, o której mowa w ust. 4 pkt 2, Instytucja Pośrednicząca może obniżyć k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wotę przyznanego dofinansowania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proporcjonalnie do jej udziału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5230EA17" w:rsidR="00326232" w:rsidRPr="00C237B9" w:rsidRDefault="00707619" w:rsidP="008D2D76">
      <w:pPr>
        <w:numPr>
          <w:ilvl w:val="0"/>
          <w:numId w:val="4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oświadczeniem/oświadczeniami stanowiącym/i załącznik nr 2 do Umowy. </w:t>
      </w:r>
    </w:p>
    <w:p w14:paraId="10B08DB6" w14:textId="77777777" w:rsidR="00F97716" w:rsidRPr="00C237B9" w:rsidRDefault="00F97716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393D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Okres realizacji Projektu i zakres rzeczowy Umowy </w:t>
      </w:r>
    </w:p>
    <w:p w14:paraId="0F030FA0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2E9F42E2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27 ust. 1. </w:t>
      </w:r>
    </w:p>
    <w:p w14:paraId="124C5CC9" w14:textId="1175CCA5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Projekt jest realizowany zgodnie z o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bowiązującymi przepisami prawa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objętym niniejszą Umową. </w:t>
      </w:r>
    </w:p>
    <w:p w14:paraId="1690502E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Projekt będzie realizowany przez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1006CF6D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zapisami Wytycznych, o których mowa w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</w:t>
      </w:r>
      <w:r w:rsidR="00C33D06" w:rsidRPr="00C237B9">
        <w:rPr>
          <w:rFonts w:asciiTheme="minorHAnsi" w:hAnsiTheme="minorHAnsi" w:cstheme="minorHAnsi"/>
          <w:sz w:val="24"/>
          <w:szCs w:val="24"/>
        </w:rPr>
        <w:t>pkt. 33</w:t>
      </w:r>
      <w:r w:rsidR="008701DE" w:rsidRPr="00C237B9">
        <w:rPr>
          <w:rFonts w:asciiTheme="minorHAnsi" w:hAnsiTheme="minorHAnsi" w:cstheme="minorHAnsi"/>
          <w:sz w:val="24"/>
          <w:szCs w:val="24"/>
        </w:rPr>
        <w:t xml:space="preserve"> 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C237B9" w:rsidRDefault="00707619" w:rsidP="008D2D76">
      <w:pPr>
        <w:numPr>
          <w:ilvl w:val="1"/>
          <w:numId w:val="6"/>
        </w:numPr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29E9841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alizacji zasady równości szans 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357DD6CD" w14:textId="7387326B" w:rsidR="00C7421F" w:rsidRPr="00C237B9" w:rsidRDefault="00C7421F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w zakresie warunków gromadzenia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77777777" w:rsidR="00326232" w:rsidRPr="00C237B9" w:rsidRDefault="00707619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 </w:t>
      </w:r>
      <w:r w:rsidR="00D73AF0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edukacji na lata </w:t>
      </w:r>
      <w:r w:rsidR="004725FD" w:rsidRPr="00C237B9">
        <w:rPr>
          <w:rFonts w:asciiTheme="minorHAnsi" w:hAnsiTheme="minorHAnsi" w:cstheme="minorHAnsi"/>
          <w:i/>
          <w:color w:val="auto"/>
          <w:sz w:val="24"/>
          <w:szCs w:val="24"/>
        </w:rPr>
        <w:t>2014-2020</w:t>
      </w:r>
      <w:r w:rsidR="00D73AF0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9D4AE1" w14:textId="08E0A878" w:rsidR="00E566E1" w:rsidRPr="00C237B9" w:rsidRDefault="00E566E1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07 września 1991 r. o systemie oświaty (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>Dz. U. z 2017 r. poz. 2198, 2203 i 2361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zm.);</w:t>
      </w:r>
    </w:p>
    <w:p w14:paraId="084E4BF2" w14:textId="6F186D8D" w:rsidR="00E566E1" w:rsidRPr="00C237B9" w:rsidRDefault="00E566E1" w:rsidP="008D2D76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zapewnienie stosowania ustawy z dnia 26 stycznia 1982 r. Karta Nauczyciela (Dz. U.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2017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1189</w:t>
      </w:r>
      <w:r w:rsidR="00F3567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2203</w:t>
      </w:r>
      <w:r w:rsidR="007454EE"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proofErr w:type="spellStart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="002F57A4" w:rsidRPr="00C237B9">
        <w:rPr>
          <w:rFonts w:asciiTheme="minorHAnsi" w:hAnsiTheme="minorHAnsi" w:cstheme="minorHAnsi"/>
          <w:color w:val="auto"/>
          <w:sz w:val="24"/>
          <w:szCs w:val="24"/>
        </w:rPr>
        <w:t>);</w:t>
      </w:r>
    </w:p>
    <w:p w14:paraId="1A9E3F52" w14:textId="24A61A80" w:rsidR="00675F70" w:rsidRPr="00C237B9" w:rsidRDefault="002F57A4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zapewnienie stosowania</w:t>
      </w:r>
      <w:r w:rsidRPr="00C237B9">
        <w:rPr>
          <w:rFonts w:asciiTheme="minorHAnsi" w:hAnsiTheme="minorHAnsi" w:cstheme="minorHAnsi"/>
          <w:i/>
        </w:rPr>
        <w:t xml:space="preserve"> ustawy z dnia 14 grudnia 2016r. Prawo oświatowe </w:t>
      </w:r>
      <w:r w:rsidRPr="00C237B9">
        <w:rPr>
          <w:rFonts w:asciiTheme="minorHAnsi" w:hAnsiTheme="minorHAnsi" w:cstheme="minorHAnsi"/>
        </w:rPr>
        <w:t>(</w:t>
      </w:r>
      <w:r w:rsidR="009E4335" w:rsidRPr="00C237B9">
        <w:rPr>
          <w:rFonts w:asciiTheme="minorHAnsi" w:hAnsiTheme="minorHAnsi" w:cstheme="minorHAnsi"/>
        </w:rPr>
        <w:t xml:space="preserve">Dz. U. </w:t>
      </w:r>
      <w:r w:rsidR="00214830">
        <w:rPr>
          <w:rFonts w:asciiTheme="minorHAnsi" w:hAnsiTheme="minorHAnsi" w:cstheme="minorHAnsi"/>
        </w:rPr>
        <w:br/>
      </w:r>
      <w:r w:rsidR="009E4335" w:rsidRPr="00C237B9">
        <w:rPr>
          <w:rFonts w:asciiTheme="minorHAnsi" w:hAnsiTheme="minorHAnsi" w:cstheme="minorHAnsi"/>
        </w:rPr>
        <w:t xml:space="preserve">z 2017 r. poz. 59, 949 i 2203 </w:t>
      </w:r>
      <w:r w:rsidR="007454EE" w:rsidRPr="00C237B9">
        <w:rPr>
          <w:rFonts w:asciiTheme="minorHAnsi" w:hAnsiTheme="minorHAnsi" w:cstheme="minorHAnsi"/>
        </w:rPr>
        <w:t xml:space="preserve">z </w:t>
      </w:r>
      <w:proofErr w:type="spellStart"/>
      <w:r w:rsidR="007454EE" w:rsidRPr="00C237B9">
        <w:rPr>
          <w:rFonts w:asciiTheme="minorHAnsi" w:hAnsiTheme="minorHAnsi" w:cstheme="minorHAnsi"/>
        </w:rPr>
        <w:t>późn</w:t>
      </w:r>
      <w:proofErr w:type="spellEnd"/>
      <w:r w:rsidR="007454EE" w:rsidRPr="00C237B9">
        <w:rPr>
          <w:rFonts w:asciiTheme="minorHAnsi" w:hAnsiTheme="minorHAnsi" w:cstheme="minorHAnsi"/>
        </w:rPr>
        <w:t>. zm.</w:t>
      </w:r>
      <w:r w:rsidRPr="00C237B9">
        <w:rPr>
          <w:rFonts w:asciiTheme="minorHAnsi" w:hAnsiTheme="minorHAnsi" w:cstheme="minorHAnsi"/>
        </w:rPr>
        <w:t>)</w:t>
      </w:r>
      <w:r w:rsidR="00675F70" w:rsidRPr="00C237B9">
        <w:rPr>
          <w:rFonts w:asciiTheme="minorHAnsi" w:hAnsiTheme="minorHAnsi" w:cstheme="minorHAnsi"/>
        </w:rPr>
        <w:t>;</w:t>
      </w:r>
    </w:p>
    <w:p w14:paraId="075821E2" w14:textId="2AEE8360" w:rsidR="00675F70" w:rsidRPr="00937B1F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937B1F">
        <w:rPr>
          <w:rFonts w:asciiTheme="minorHAnsi" w:hAnsiTheme="minorHAnsi" w:cstheme="minorHAnsi"/>
        </w:rPr>
        <w:t xml:space="preserve">realizację praktyk i staży zawodowych u pracodawców lub przedsiębiorców zgodnie </w:t>
      </w:r>
      <w:r w:rsidR="00214830" w:rsidRPr="00937B1F">
        <w:rPr>
          <w:rFonts w:asciiTheme="minorHAnsi" w:hAnsiTheme="minorHAnsi" w:cstheme="minorHAnsi"/>
        </w:rPr>
        <w:br/>
      </w:r>
      <w:r w:rsidRPr="00937B1F">
        <w:rPr>
          <w:rFonts w:asciiTheme="minorHAnsi" w:hAnsiTheme="minorHAnsi" w:cstheme="minorHAnsi"/>
        </w:rPr>
        <w:t xml:space="preserve">z dokumentem pn. </w:t>
      </w:r>
      <w:r w:rsidR="00937B1F" w:rsidRPr="00937B1F">
        <w:rPr>
          <w:rFonts w:asciiTheme="minorHAnsi" w:hAnsiTheme="minorHAnsi"/>
        </w:rPr>
        <w:t>Zasady realizacji praktyk zawodowych i staży zawodowych w ramach działania 9.2 Rozwój kształcenia zawodowego w województwie opolskim RPO WO 2014-2020</w:t>
      </w:r>
      <w:r w:rsidRPr="00937B1F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14</w:t>
      </w:r>
      <w:r w:rsidRPr="00937B1F">
        <w:rPr>
          <w:rFonts w:asciiTheme="minorHAnsi" w:hAnsiTheme="minorHAnsi" w:cstheme="minorHAnsi"/>
        </w:rPr>
        <w:t xml:space="preserve"> do Umowy;</w:t>
      </w:r>
    </w:p>
    <w:p w14:paraId="73DE2017" w14:textId="379E8F88" w:rsidR="00675F70" w:rsidRPr="00C237B9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weryfikację nabycia umiejętności, kompetencji lub kwalifikacji zawodowych przez uczestników projektu zgodnie z dokumentami pn. </w:t>
      </w:r>
      <w:r w:rsidR="00937B1F">
        <w:rPr>
          <w:rFonts w:asciiTheme="minorHAnsi" w:hAnsiTheme="minorHAnsi" w:cstheme="minorHAnsi"/>
        </w:rPr>
        <w:t>S</w:t>
      </w:r>
      <w:r w:rsidR="00937B1F">
        <w:rPr>
          <w:rFonts w:asciiTheme="minorHAnsi" w:hAnsiTheme="minorHAnsi"/>
        </w:rPr>
        <w:t>posób </w:t>
      </w:r>
      <w:r w:rsidR="00937B1F" w:rsidRPr="00937B1F">
        <w:rPr>
          <w:rFonts w:asciiTheme="minorHAnsi" w:hAnsiTheme="minorHAnsi"/>
        </w:rPr>
        <w:t>weryfikacji nabycia kwalifikacji i kompetencji przez uczniów i nauczycieli w ramach działania 9.2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 do Umowy; </w:t>
      </w:r>
    </w:p>
    <w:p w14:paraId="4425661C" w14:textId="2427BCAC" w:rsidR="002F57A4" w:rsidRPr="00C237B9" w:rsidRDefault="00675F70" w:rsidP="008D2D76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</w:rPr>
        <w:t xml:space="preserve">stosowanie przy angażowaniu personelu do projektu zasad ustalonych w dokumencie pn. </w:t>
      </w:r>
      <w:r w:rsidR="00937B1F" w:rsidRPr="00937B1F">
        <w:rPr>
          <w:rFonts w:asciiTheme="minorHAnsi" w:hAnsiTheme="minorHAnsi"/>
        </w:rPr>
        <w:t>Angażowanie personelu w projektach edukacyjnych finansowanych z Europejskiego Funduszu Społecznego w ramach RPO WO 2014-2020</w:t>
      </w:r>
      <w:r w:rsidRPr="00C237B9">
        <w:rPr>
          <w:rFonts w:asciiTheme="minorHAnsi" w:hAnsiTheme="minorHAnsi" w:cstheme="minorHAnsi"/>
        </w:rPr>
        <w:t xml:space="preserve">, stanowiącym załącznik nr </w:t>
      </w:r>
      <w:r w:rsidR="00937B1F">
        <w:rPr>
          <w:rFonts w:asciiTheme="minorHAnsi" w:hAnsiTheme="minorHAnsi" w:cstheme="minorHAnsi"/>
        </w:rPr>
        <w:t>16</w:t>
      </w:r>
      <w:r w:rsidRPr="00C237B9">
        <w:rPr>
          <w:rFonts w:asciiTheme="minorHAnsi" w:hAnsiTheme="minorHAnsi" w:cstheme="minorHAnsi"/>
        </w:rPr>
        <w:t xml:space="preserve"> do Umowy.</w:t>
      </w:r>
    </w:p>
    <w:p w14:paraId="3EC42ADA" w14:textId="520805EE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-11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pozostałych wytycznych</w:t>
      </w:r>
      <w:r w:rsidR="00D136D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§ 1 pkt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E4335" w:rsidRPr="00C237B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C237B9">
        <w:rPr>
          <w:rFonts w:asciiTheme="minorHAnsi" w:hAnsiTheme="minorHAnsi" w:cstheme="minorHAnsi"/>
          <w:color w:val="auto"/>
          <w:sz w:val="24"/>
          <w:szCs w:val="24"/>
        </w:rPr>
        <w:t>o ile Instytucja Zarządzająca nie postanowi inaczej.</w:t>
      </w:r>
    </w:p>
    <w:p w14:paraId="2C4B623B" w14:textId="77777777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dokonania zmian w Projekcie, o których mowa w § 27 Umowy, Beneficjent          odpowiada za realizację Projektu zgodnie z aktualnym Wnioskiem. </w:t>
      </w:r>
    </w:p>
    <w:p w14:paraId="63042C53" w14:textId="4CCB8FDB" w:rsidR="00326232" w:rsidRPr="00C237B9" w:rsidRDefault="00707619" w:rsidP="008D2D76">
      <w:pPr>
        <w:numPr>
          <w:ilvl w:val="0"/>
          <w:numId w:val="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niezwłocznie i p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isemnie poinformować Instytucję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Pośredniczącą  o problemach w realizacji Proje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ktu, w szczególności o zamiarze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4 </w:t>
      </w:r>
    </w:p>
    <w:p w14:paraId="20A6003A" w14:textId="3AC23660" w:rsidR="00326232" w:rsidRPr="00C237B9" w:rsidRDefault="00707619" w:rsidP="008D2D76">
      <w:pPr>
        <w:numPr>
          <w:ilvl w:val="0"/>
          <w:numId w:val="7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merytorycznych-uniwersalnych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horyzontalnych uniwersalnych, szczegółowych uniwersalnych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merytorycznych szczegółowych, zawartych 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B637974" w14:textId="4EE79DCA" w:rsidR="00326232" w:rsidRPr="00C237B9" w:rsidRDefault="00707619" w:rsidP="008D2D76">
      <w:pPr>
        <w:numPr>
          <w:ilvl w:val="0"/>
          <w:numId w:val="7"/>
        </w:numPr>
        <w:ind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Wytycznymi </w:t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zakresie kwalifikowalności wydatków </w:t>
      </w:r>
      <w:r w:rsidR="008605D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C237B9" w:rsidRDefault="00326232">
      <w:pPr>
        <w:spacing w:after="92" w:line="240" w:lineRule="auto"/>
        <w:ind w:left="718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74B424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269D1E09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na zasadach określonych w </w:t>
      </w:r>
      <w:r w:rsidR="008E3BE8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W razie postępów w realizacji wskaźników, beneficjent powinien wykazać je w każdym wniosku </w:t>
      </w:r>
      <w:r w:rsidR="008605DA">
        <w:rPr>
          <w:rFonts w:asciiTheme="minorHAnsi" w:hAnsiTheme="minorHAnsi" w:cstheme="minorHAnsi"/>
          <w:sz w:val="24"/>
          <w:szCs w:val="24"/>
        </w:rPr>
        <w:br/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o płatność składanym do Instytucji </w:t>
      </w:r>
      <w:r w:rsidR="00B46F55" w:rsidRPr="00C237B9">
        <w:rPr>
          <w:rFonts w:asciiTheme="minorHAnsi" w:hAnsiTheme="minorHAnsi" w:cstheme="minorHAnsi"/>
          <w:sz w:val="24"/>
          <w:szCs w:val="24"/>
        </w:rPr>
        <w:t>Pośrednicz</w:t>
      </w:r>
      <w:r w:rsidR="006A4833" w:rsidRPr="00C237B9">
        <w:rPr>
          <w:rFonts w:asciiTheme="minorHAnsi" w:hAnsiTheme="minorHAnsi" w:cstheme="minorHAnsi"/>
          <w:sz w:val="24"/>
          <w:szCs w:val="24"/>
        </w:rPr>
        <w:t>ącej.</w:t>
      </w:r>
    </w:p>
    <w:p w14:paraId="00D1C584" w14:textId="3DCE6C5C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natomiast formularz do wprowadzania danych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uczestnikach do SL2014 znajduje się  w załączniku nr 13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podrozdziale 8.2 </w:t>
      </w:r>
      <w:r w:rsidR="006A4833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EA2A1CA" w14:textId="77777777" w:rsidR="00326232" w:rsidRPr="00C237B9" w:rsidRDefault="00707619" w:rsidP="008D2D76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0257B42" w14:textId="331FCF2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>w następujących przypadkach i w następujący sposób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produktu – w momencie przystąpienia uczestnika do Projektu lub w niektórych przypadkach w momencie uzyskania wsparcia </w:t>
      </w:r>
      <w:r w:rsidR="0033136D" w:rsidRPr="00C237B9">
        <w:rPr>
          <w:rFonts w:asciiTheme="minorHAnsi" w:hAnsiTheme="minorHAnsi" w:cstheme="minorHAnsi"/>
        </w:rPr>
        <w:t xml:space="preserve">i być </w:t>
      </w:r>
      <w:r w:rsidR="00011084" w:rsidRPr="00C237B9">
        <w:rPr>
          <w:rFonts w:asciiTheme="minorHAnsi" w:hAnsiTheme="minorHAnsi" w:cstheme="minorHAnsi"/>
        </w:rPr>
        <w:t>wykazane we wniosku o płatność,</w:t>
      </w:r>
    </w:p>
    <w:p w14:paraId="3713E93D" w14:textId="1F5A9451" w:rsidR="00011084" w:rsidRPr="00C237B9" w:rsidRDefault="00C03510" w:rsidP="008D2D76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rezultatu bezpośredniego – po zakończeniu wsparcia, do 4 tygodni od zakończenia udziału uczestnika w projekcie </w:t>
      </w:r>
      <w:r w:rsidR="0033136D" w:rsidRPr="00C237B9">
        <w:rPr>
          <w:rFonts w:asciiTheme="minorHAnsi" w:hAnsiTheme="minorHAnsi" w:cstheme="minorHAnsi"/>
        </w:rPr>
        <w:t xml:space="preserve"> i być</w:t>
      </w:r>
      <w:r w:rsidR="00965BEF" w:rsidRPr="00C237B9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wykazane we wniosku o płatność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/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korekcie do wniosku o płatność końcową.</w:t>
      </w:r>
    </w:p>
    <w:p w14:paraId="3D16D0B9" w14:textId="7DCC6CE1" w:rsidR="008C1DB7" w:rsidRPr="00C237B9" w:rsidRDefault="008C1DB7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4396D24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ów rezultatu związane mogą być </w:t>
      </w:r>
      <w:r w:rsidR="00BF348D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1275AC54" w:rsidR="00326232" w:rsidRPr="00C237B9" w:rsidRDefault="00707619" w:rsidP="008D2D76">
      <w:pPr>
        <w:numPr>
          <w:ilvl w:val="1"/>
          <w:numId w:val="8"/>
        </w:numPr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alifikowalne. Wysokość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C237B9" w:rsidRDefault="00707619" w:rsidP="008D2D76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18D85BD2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1173738" w14:textId="27B3437D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zakończenia Projektu z końcem czerwca, okres pomiaru wskaźników wymienionych w ust. 15 może ulec wydłużeniu i zostanie dokonany w pierwszym miesiącu nowego roku szkolnego.</w:t>
      </w:r>
    </w:p>
    <w:p w14:paraId="20F21AF3" w14:textId="77777777" w:rsidR="00D95950" w:rsidRPr="00C237B9" w:rsidRDefault="00D95950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6AB11F90" w14:textId="3C3FCC56" w:rsidR="00986C6A" w:rsidRPr="00C237B9" w:rsidRDefault="00986C6A" w:rsidP="008D2D76">
      <w:pPr>
        <w:numPr>
          <w:ilvl w:val="0"/>
          <w:numId w:val="8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4735F52F" w14:textId="77777777" w:rsidR="00326232" w:rsidRPr="00C237B9" w:rsidRDefault="00707619" w:rsidP="008D2D76">
      <w:pPr>
        <w:numPr>
          <w:ilvl w:val="0"/>
          <w:numId w:val="8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6FE6E8A6" w:rsidR="00C5554A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6 </w:t>
      </w:r>
    </w:p>
    <w:p w14:paraId="657FC03D" w14:textId="1A4EE9DB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których mowa w § 1 pkt 16, koszty pośrednie rozliczane stawką ryczałtową w wysokości ………% poniesionych, udokumentowanych i z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atwierdzonych w ramach 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wydatków bezpośrednich,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zastrzeżeniem ust. 2. </w:t>
      </w:r>
    </w:p>
    <w:p w14:paraId="7B389039" w14:textId="234BAF8D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przypadkach rażącego naruszenia przez Beneficjenta postanowień Umowy w zakresie zarządzania Projektem.  </w:t>
      </w:r>
    </w:p>
    <w:p w14:paraId="4401E39A" w14:textId="77777777" w:rsidR="00326232" w:rsidRPr="00C237B9" w:rsidRDefault="00707619" w:rsidP="008D2D76">
      <w:pPr>
        <w:numPr>
          <w:ilvl w:val="0"/>
          <w:numId w:val="9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Katalog kosztów pośrednich określony został </w:t>
      </w:r>
      <w:r w:rsidR="00043A7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pkt 16. </w:t>
      </w:r>
    </w:p>
    <w:p w14:paraId="17855F64" w14:textId="77777777" w:rsidR="00326232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DEB5C35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99A85BF" w14:textId="77777777" w:rsidR="00F43342" w:rsidRPr="00C237B9" w:rsidRDefault="00F4334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2A94E0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7 </w:t>
      </w:r>
    </w:p>
    <w:p w14:paraId="12B9AD01" w14:textId="4E47BB68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nie ponosi odpowiedzialności wobec o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sób trzecich za szkody powstałe</w:t>
      </w:r>
      <w:r w:rsidR="00870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Projektu. </w:t>
      </w:r>
    </w:p>
    <w:p w14:paraId="782EC318" w14:textId="5A639D12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realizowania Projektu przez Bene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ficjenta działającego w formie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partnerstwa, umowa o partnerstwie określa odpowiedzialność Beneficjenta oraz Partnera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/Partnerów wobec osób trzecich za działania wynikające z niniejszej Umowy.  </w:t>
      </w:r>
    </w:p>
    <w:p w14:paraId="34FF77B7" w14:textId="77777777" w:rsidR="00326232" w:rsidRPr="00C237B9" w:rsidRDefault="00707619" w:rsidP="008D2D76">
      <w:pPr>
        <w:numPr>
          <w:ilvl w:val="0"/>
          <w:numId w:val="10"/>
        </w:numPr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182CDB1B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ej działalności,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  <w:t>w terminie do</w:t>
      </w:r>
      <w:r w:rsidR="00795F5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6CF1FB38" w:rsidR="00326232" w:rsidRPr="00C237B9" w:rsidRDefault="00707619" w:rsidP="008D2D76">
      <w:pPr>
        <w:numPr>
          <w:ilvl w:val="1"/>
          <w:numId w:val="1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toczącym się w stosunku do Beneficjenta lub jego organów postępowaniu karnym lub karnoskarbowym, w terminie do 7 dni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od dnia wystąpienia powyższych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okoliczności oraz pisemnego powiadamiania Instytucji Pośredniczącej w terminie do 7 dni od daty powzięcia przez Beneficjenta informacji o każdej zmianie w tym zakresie. </w:t>
      </w:r>
    </w:p>
    <w:p w14:paraId="730A7105" w14:textId="77777777" w:rsidR="00326232" w:rsidRPr="00C237B9" w:rsidRDefault="00707619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8 </w:t>
      </w:r>
    </w:p>
    <w:p w14:paraId="452D8033" w14:textId="139EF886" w:rsidR="00326232" w:rsidRPr="00C237B9" w:rsidRDefault="00707619" w:rsidP="008D2D76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§ 1 pkt 16.  </w:t>
      </w:r>
    </w:p>
    <w:p w14:paraId="7D9C06FB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wyodrębnioną ewidencję wydatków rozumie się: </w:t>
      </w:r>
    </w:p>
    <w:p w14:paraId="65C4BEF2" w14:textId="54B0E9D2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prowadzoną w oparciu o ustawę o rachunkowości - Beneficjent prowadzący pełną księgowość - księgi rachunkowe zobowiązany jest do prowadzenia, na potrzeby realizowanego przez siebie Projektu, wyodrębnionej ewidencji księgowej, zgodnie z zasadami rachunkowości, przez co należy rozumieć ewidencję wyodrębnioną w ramach już prowadzonych przez daną jednostkę ksiąg rachunkowych. System ewidencji księgowej powinien umożliwić sporządzenie sprawozdań i kontroli wykorzystania środków funduszy strukturalnych Unii Europejskiej, poprzez wprowadzenie kont syntetycznych, analitycznych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pozabilansowych. W związku z tym, na kierowniku podmiotu, jako organie odpowiedzialnym za wykonanie obowiązków w zakresie rachunkowości, ciąży obowiązek ustalenia i opisania zasad dotyczących ewidencji i rozliczania środków otrzymanych w ramach funduszy strukturalnych Unii Europejskiej, lub </w:t>
      </w:r>
    </w:p>
    <w:p w14:paraId="47DE3C2E" w14:textId="0307801B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w formie podatkowej księgi przychodów i rozchodów, w której Beneficjent nieprowadzący pełnej księgowości  wykorzysta prowadzoną przez siebie książkę przychodów 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rozchodów, w taki sposób, aby dokument (tj. faktura lub inny dokument o równoważnej wartości dowodowej) w ww. ewidencji został oznaczony tak, żeby to oznaczenie  w jednoznaczny sposób wskazywało na związek operacji gospodarczej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 finansowanym w ramach RPO WO 2014-2020, lub </w:t>
      </w:r>
    </w:p>
    <w:p w14:paraId="33B78AA0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„Zestawienie wszystkich dokumentów księgowych dotyczących realizowanego Projektu”, sporządzane w celu ewidencjonowania wydatków związanych z Projektem przez Beneficjenta prowadzącego księgę przychodów i rozchodów. </w:t>
      </w:r>
    </w:p>
    <w:p w14:paraId="234DF4C4" w14:textId="77777777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Beneficjent: </w:t>
      </w:r>
    </w:p>
    <w:p w14:paraId="00B3D87A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stosujący ustawy o rachunkowości i krajowych przepisów podatkowych, lub </w:t>
      </w:r>
    </w:p>
    <w:p w14:paraId="0E84688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ma możliwości przeksięgowania wydatków poniesionych w latach ubiegłych ze względu na fakt, iż w momencie księgowania wydatków nie wiedział, iż Projekt zostanie dofinansowany, lub  </w:t>
      </w:r>
    </w:p>
    <w:p w14:paraId="08ABFE2F" w14:textId="77777777" w:rsidR="00326232" w:rsidRPr="00C237B9" w:rsidRDefault="00707619" w:rsidP="008D2D76">
      <w:pPr>
        <w:numPr>
          <w:ilvl w:val="1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jest zobowiązany do prowadzenia jakiejkolwiek ewidencji księgowej na podstawie obowiązujących przepisów   </w:t>
      </w:r>
    </w:p>
    <w:p w14:paraId="494313F3" w14:textId="77777777" w:rsidR="00326232" w:rsidRPr="00C237B9" w:rsidRDefault="00707619" w:rsidP="008D2D76">
      <w:pPr>
        <w:ind w:left="37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jest zobowiązany do prowadzenia, na potrzeby realizowanego przez siebie Projektu „Zestawienia wszystkich dokumentów księgowych dotyczących realizowanego Projektu”. </w:t>
      </w:r>
    </w:p>
    <w:p w14:paraId="2D611C52" w14:textId="587FF2F5" w:rsidR="00326232" w:rsidRPr="00C237B9" w:rsidRDefault="00707619" w:rsidP="008D2D76">
      <w:pPr>
        <w:numPr>
          <w:ilvl w:val="0"/>
          <w:numId w:val="11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„Wzór zestawienia wszystkich dokumentów księgowych dotycz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ących realizowanego Projektu”,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ust. 2 pkt 3 i ust. 3  stanowi załącznik nr 4 do Umowy. </w:t>
      </w:r>
    </w:p>
    <w:p w14:paraId="01883914" w14:textId="5A3724E9" w:rsidR="00326232" w:rsidRPr="00C237B9" w:rsidRDefault="00707619" w:rsidP="008D2D76">
      <w:pPr>
        <w:numPr>
          <w:ilvl w:val="0"/>
          <w:numId w:val="1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Projektu partnerskiego obowiązek, o którym mowa w ust. 1, dot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yczy każdego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Partnerów, w zakresie tej części Projektu, za której realizację odpowiadają Partnerzy. </w:t>
      </w:r>
    </w:p>
    <w:p w14:paraId="62026C16" w14:textId="77777777" w:rsidR="00326232" w:rsidRPr="00C237B9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C237B9" w:rsidRDefault="00707619" w:rsidP="008D2D76">
      <w:pPr>
        <w:spacing w:after="90" w:line="240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9 </w:t>
      </w:r>
    </w:p>
    <w:p w14:paraId="4BE1AA49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podpisaniem Umowy uzgadnia i przekazuje do Instytucji Pośredniczącej harmonogram płatności, który stanowi załącznik nr 3 do Umowy. Harmonogram powinien obejmować cały okres realizacji Projektu. </w:t>
      </w:r>
    </w:p>
    <w:p w14:paraId="2B4E877D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 może ulegać aktualizacji, która dokonywana jest wyłącznie poprzez SL2014 i nie wymaga zawarcia aneksu do Umowy. </w:t>
      </w:r>
    </w:p>
    <w:p w14:paraId="7EB09F7F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C237B9" w:rsidRDefault="00707619" w:rsidP="008D2D76">
      <w:pPr>
        <w:numPr>
          <w:ilvl w:val="1"/>
          <w:numId w:val="12"/>
        </w:numPr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C237B9" w:rsidRDefault="00AC04C0">
      <w:pPr>
        <w:spacing w:after="0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aściciela rachunku bankowego: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………………………………………….……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……. </w:t>
      </w:r>
    </w:p>
    <w:p w14:paraId="24F492D9" w14:textId="77777777" w:rsidR="0081783D" w:rsidRPr="00C237B9" w:rsidRDefault="0081783D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banku i Nr rachunku bankowego: ….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…………………………………..………….…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…....</w:t>
      </w:r>
    </w:p>
    <w:p w14:paraId="55B256E9" w14:textId="77777777" w:rsidR="00326232" w:rsidRPr="00C237B9" w:rsidRDefault="00707619">
      <w:pPr>
        <w:spacing w:after="0" w:line="276" w:lineRule="auto"/>
        <w:ind w:left="709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1) za pośrednictwem rachunku bankowego transferowego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5BD1ECF" w14:textId="77777777" w:rsidR="0081783D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właściciela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 </w:t>
      </w:r>
    </w:p>
    <w:p w14:paraId="3353AFD6" w14:textId="77777777" w:rsidR="00326232" w:rsidRPr="00C237B9" w:rsidRDefault="0081783D" w:rsidP="008D2D76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banku i Nr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  <w:r w:rsidR="006C1DB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 </w:t>
      </w:r>
    </w:p>
    <w:p w14:paraId="2C8D66E8" w14:textId="77777777" w:rsidR="00326232" w:rsidRPr="00C237B9" w:rsidRDefault="00707619" w:rsidP="008D2D76">
      <w:pPr>
        <w:spacing w:after="0" w:line="276" w:lineRule="auto"/>
        <w:ind w:left="71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2) na  rachunek wyodrębniony przez realizatora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47B194AB" w14:textId="77777777" w:rsidR="0081783D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właściciela rachunku bankowego: ………………………………………………………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….  </w:t>
      </w:r>
    </w:p>
    <w:p w14:paraId="02A13B6B" w14:textId="77777777" w:rsidR="00326232" w:rsidRPr="00C237B9" w:rsidRDefault="00762EAC" w:rsidP="008D2D76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banku i Nr rachunk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 bankowego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………………………………………………………..….. </w:t>
      </w:r>
    </w:p>
    <w:p w14:paraId="7E711C6F" w14:textId="65BD24B7" w:rsidR="00326232" w:rsidRPr="00C237B9" w:rsidRDefault="00707619" w:rsidP="008D2D76">
      <w:pPr>
        <w:numPr>
          <w:ilvl w:val="0"/>
          <w:numId w:val="1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Umowy, pomiędzy Beneficjentem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Partnerem/Partnerami, powinny być dokonywane za pośrednictwem rachunku bankowego,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545CC0BE" w14:textId="1E17C94C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Transze dofinansowania, o których mowa w § 10 Umowy, z rachunku bankowego  transferowego,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pkt 1 są przekazywane bez zbędnej zwłoki na wyodrębniony dla Projektu rachunek bankowy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55B1185" w14:textId="2436778B" w:rsidR="00326232" w:rsidRPr="00C237B9" w:rsidRDefault="00707619" w:rsidP="008D2D76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zmianie rachunków bankowych, o których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Zmiana rachunków bankowych wymaga zawarcia aneksu do Umowy.  </w:t>
      </w:r>
    </w:p>
    <w:p w14:paraId="11BBBC4A" w14:textId="77777777" w:rsidR="00326232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93D41D0" w14:textId="77777777" w:rsidR="007F41AE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E1272E6" w14:textId="77777777" w:rsidR="007F41AE" w:rsidRPr="00C237B9" w:rsidRDefault="007F41AE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A33135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10 </w:t>
      </w:r>
    </w:p>
    <w:p w14:paraId="2F167B7C" w14:textId="61A3529D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3 do Umowy. </w:t>
      </w:r>
    </w:p>
    <w:p w14:paraId="064F006F" w14:textId="77777777" w:rsidR="00170A61" w:rsidRPr="00C237B9" w:rsidRDefault="00170A61" w:rsidP="008D2D76">
      <w:pPr>
        <w:numPr>
          <w:ilvl w:val="0"/>
          <w:numId w:val="13"/>
        </w:numPr>
        <w:tabs>
          <w:tab w:val="left" w:pos="364"/>
        </w:tabs>
        <w:suppressAutoHyphens/>
        <w:spacing w:after="60" w:line="240" w:lineRule="auto"/>
        <w:ind w:hanging="37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Środki europejskie są przekazywane na rachunek bankowy Beneficjenta na podstawie Zleceń płatności do BGK, natomiast dotacja celowa jest przekazywana na rachunek bankowy Beneficjenta na podstawie dyspozycji przelewu środków z rachunku bankowego Instytucji Pośredniczącej. Instytucja Pośrednicząca nie ponosi odpowiedzialności za terminowość wypłat środków przez BGK.</w:t>
      </w:r>
    </w:p>
    <w:p w14:paraId="7266ED0B" w14:textId="77777777" w:rsidR="00326232" w:rsidRPr="00C237B9" w:rsidRDefault="00707619" w:rsidP="008D2D76">
      <w:pPr>
        <w:numPr>
          <w:ilvl w:val="0"/>
          <w:numId w:val="1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47FBEC93" w:rsidR="0030518C" w:rsidRPr="00C237B9" w:rsidRDefault="00707619" w:rsidP="008D2D76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złożenie przez Beneficjenta do Instytucji Pośred</w:t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niczącej prawidłowego wniosku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940D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15A38300" w14:textId="77777777" w:rsidR="00162FFA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prawidłowe wniesienie przez Beneficjenta zabezpieczenia, o którym mowa w § 15,  </w:t>
      </w:r>
    </w:p>
    <w:p w14:paraId="0C86C3E8" w14:textId="021ABD71" w:rsidR="00170A61" w:rsidRPr="00C237B9" w:rsidRDefault="00707619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dostępność środków europejskich w limicie określonym przez 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F88F134" w14:textId="0DC63ABE" w:rsidR="00326232" w:rsidRPr="00C237B9" w:rsidRDefault="00170A61" w:rsidP="008D2D76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  <w:r w:rsidR="0016378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złożenie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do poprawy; w przypadku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77777777" w:rsidR="00326232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stwierdzenie okoliczności, o których mowa  w  § 29 ust. 1, </w:t>
      </w:r>
    </w:p>
    <w:p w14:paraId="5F800951" w14:textId="232088C5" w:rsidR="00170A61" w:rsidRPr="00C237B9" w:rsidRDefault="00707619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dostępność środków europejskich w limicie określonym przez Ministra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 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>i 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AE6CB24" w14:textId="08C83F7A" w:rsidR="00D1051D" w:rsidRPr="00C237B9" w:rsidRDefault="00170A61" w:rsidP="008D2D76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</w:p>
    <w:p w14:paraId="3B41B2C3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77777777" w:rsidR="00326232" w:rsidRPr="00C237B9" w:rsidRDefault="00707619" w:rsidP="008D2D76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4, pkt 1 będzie przekazywane na wskazane przez Beneficjenta rachunki bankowe w terminie nie dłuższym niż 90 dni licząc od dnia przedłożenia wniosku o płatność, uwzględniając zapisy § 12 ust. 3-4.   </w:t>
      </w:r>
    </w:p>
    <w:p w14:paraId="5E335032" w14:textId="6D9B1B3E" w:rsidR="00326232" w:rsidRPr="00C237B9" w:rsidRDefault="00E3284E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Odsetki bankowe naliczone na rachunku bankowym Beneficjenta,  o którym mowa w § 9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 przekazanych w formie zaliczki transz dofinansowania podlegają zwrotowi, o ile przepisy odrębne nie stanowią inaczej. W przypadku realizowania Projektu przez Beneficjenta działającego w formie partnerstwa, kwestie zwrotu odsetek bankowych naliczonych na rachunkach projektowych Partnera/Partnerów reguluje umowa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partnerstwie.</w:t>
      </w:r>
    </w:p>
    <w:p w14:paraId="71987C3B" w14:textId="72711BAC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przekazuje informację o odsetkach,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5 stycznia roku następnego lub w przypadku Projektów, których realizacja kończy się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trakcie danego roku, w terminie zakończenia realizacji Projektu. </w:t>
      </w:r>
    </w:p>
    <w:p w14:paraId="01E2DD1F" w14:textId="1ED37B58" w:rsidR="00326232" w:rsidRPr="00C237B9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odsetki,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do dnia 1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0 stycznia roku następnego lub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Projektów, których realizacja kończy się w trakcie danego roku w ciągu 30 dni kalendarzowych od dnia zakończenia realizacji Projektu. </w:t>
      </w:r>
    </w:p>
    <w:p w14:paraId="7749A123" w14:textId="6E785C63" w:rsidR="00326232" w:rsidRPr="00C237B9" w:rsidRDefault="007F7891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zwrotu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odsetek, o którym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Instytucja Pośrednicząca wzywa Beneficjenta do zwrotu  odsetek w terminie 14 dni. </w:t>
      </w:r>
    </w:p>
    <w:p w14:paraId="5EB7A25E" w14:textId="322F9F1C" w:rsidR="00326232" w:rsidRDefault="00707619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  nieprawidłowości, w szczególności oszustwa. Instytucja Pośrednicząca informuje Beneficjenta  o  zawieszeniu biegu terminu wypłaty transzy dofinansowania i jego przyczynach. </w:t>
      </w:r>
    </w:p>
    <w:p w14:paraId="41D1563A" w14:textId="50352C2C" w:rsidR="002D6927" w:rsidRPr="00346DDD" w:rsidRDefault="002D6927" w:rsidP="008D2D76">
      <w:pPr>
        <w:numPr>
          <w:ilvl w:val="0"/>
          <w:numId w:val="1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46DDD">
        <w:rPr>
          <w:rFonts w:asciiTheme="minorHAnsi" w:hAnsiTheme="minorHAnsi" w:cstheme="minorHAnsi"/>
          <w:color w:val="auto"/>
          <w:sz w:val="24"/>
          <w:szCs w:val="24"/>
        </w:rPr>
        <w:t xml:space="preserve">Kwota dofinansowania w formie płatności, o której mowa w § 2 ust.4 pkt 1 lit. a oraz w formie dotacji celowej, o której mowa w § 2 ust.4 pkt 1 lit. b niewydatkowana z końcem roku budżetowego, pozostaje na rachunku bankowym, o którym mowa w § </w:t>
      </w:r>
      <w:r w:rsidR="00DD7283" w:rsidRPr="00346DDD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346DDD">
        <w:rPr>
          <w:rFonts w:asciiTheme="minorHAnsi" w:hAnsiTheme="minorHAnsi" w:cstheme="minorHAnsi"/>
          <w:color w:val="auto"/>
          <w:sz w:val="24"/>
          <w:szCs w:val="24"/>
        </w:rPr>
        <w:t xml:space="preserve"> ust. 5, do dyspozycji Beneficjenta w następnym roku budżetowym.</w:t>
      </w:r>
    </w:p>
    <w:p w14:paraId="193D985E" w14:textId="29636AE0" w:rsidR="00C015B2" w:rsidRPr="00C237B9" w:rsidRDefault="00C015B2">
      <w:pPr>
        <w:spacing w:after="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B0B0A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11 </w:t>
      </w:r>
    </w:p>
    <w:p w14:paraId="61AD8500" w14:textId="77777777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podpisania niniejszej Umowy lub rozpoczęcia realizacji Projektu. </w:t>
      </w:r>
    </w:p>
    <w:p w14:paraId="58D42AEA" w14:textId="67F7BB3A" w:rsidR="00326232" w:rsidRPr="00C237B9" w:rsidRDefault="00707619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C237B9">
        <w:rPr>
          <w:rFonts w:asciiTheme="minorHAnsi" w:hAnsiTheme="minorHAnsi" w:cstheme="minorHAnsi"/>
          <w:color w:val="auto"/>
          <w:sz w:val="24"/>
          <w:szCs w:val="24"/>
        </w:rPr>
        <w:t>3 miesiące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10 dni roboczych od zakończenia okresu rozliczeniowego, a końcowy wniosek o płatność 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5484E921" w:rsidR="00D82A90" w:rsidRPr="00C237B9" w:rsidRDefault="00707619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przedkłada wniosek o płatność oraz dokumenty niezbędne do rozliczenia Projektu za pośrednictwem SL2014, o którym mowa w § 16, chyba że z przyczyn technicznych nie jest to możliwe. W takim przypadku Beneficjent składa w wersji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papierowej wniosek o płatność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16 ust. 9. Wzór wniosku </w:t>
      </w:r>
      <w:r w:rsidR="008913B0" w:rsidRPr="00C237B9">
        <w:rPr>
          <w:rFonts w:asciiTheme="minorHAnsi" w:hAnsiTheme="minorHAnsi" w:cstheme="minorHAnsi"/>
          <w:color w:val="auto"/>
          <w:sz w:val="24"/>
          <w:szCs w:val="24"/>
        </w:rPr>
        <w:t>o płatność, który Beneficjent ma obowiązek złożyć w wersji papierowej stanowi załącznik nr 5 do Umowy.</w:t>
      </w:r>
    </w:p>
    <w:p w14:paraId="3D6D6B0D" w14:textId="1AD61B9F" w:rsidR="00E3284E" w:rsidRPr="00C237B9" w:rsidRDefault="00E3284E" w:rsidP="008D2D76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konieczności złożenia wniosku o płatność w wersj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i papierowej, o czym jest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ust. 3, Beneficjent ma obowiązek przechowywania drugiego egzemplarza wniosku o płatność (wraz z załącznikami – jeśli ich złożenia wraz z wnioskiem wymaga Instytucja Pośrednicząca) złożonego do Instytucji Pośredniczącej w swojej siedzibie, zgodnie z zapisami umowy dotyczącymi dokumentacji Projektu, o których mowa w § 20.</w:t>
      </w:r>
    </w:p>
    <w:p w14:paraId="27FEA0B4" w14:textId="6ED0A9AA" w:rsidR="00444C06" w:rsidRPr="00C237B9" w:rsidRDefault="00CE2F14" w:rsidP="00CE2F14">
      <w:pPr>
        <w:numPr>
          <w:ilvl w:val="0"/>
          <w:numId w:val="15"/>
        </w:numPr>
        <w:spacing w:after="32"/>
        <w:ind w:left="284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2A90" w:rsidRPr="00C237B9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przedkładania każdorazowo na żądanie Instytucji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Pośredniczącej wraz z wnioskiem o płatność następujących dokumentów (w formie wskazanej przez Instytucję Pośredniczącą – skany (za pośrednictwem SL 2014) oryginałów dokumentów lub kopii dokumentów oznaczonych datą i potwierdzonych za zgodność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>z oryginałem przez Beneficjenta lub osobę upoważnioną do reprezentowania Beneficjenta):</w:t>
      </w:r>
    </w:p>
    <w:p w14:paraId="6E67E12B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C237B9" w:rsidRDefault="00444C06" w:rsidP="008D2D76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2A82C38C" w:rsidR="00444C06" w:rsidRPr="00F43342" w:rsidRDefault="00444C06" w:rsidP="00F43342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 w sposób celowy i oszczędny,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zasady uzyskiwania najlepszych efe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któw z danych nakładów zgodnie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z zapisami Wytycznych</w:t>
      </w:r>
      <w:r w:rsidRPr="00F433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ujętych w § 1 ust. 16.</w:t>
      </w:r>
    </w:p>
    <w:p w14:paraId="4FBA5493" w14:textId="77777777" w:rsidR="00326232" w:rsidRPr="00C237B9" w:rsidRDefault="00707619" w:rsidP="008D2D76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5EE2D95E" w:rsidR="003404A6" w:rsidRPr="00C237B9" w:rsidRDefault="003404A6" w:rsidP="008D2D76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wraz z wnioskiem o płatność przedkłada skany wyciągów bankowych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C237B9" w:rsidRDefault="003404A6" w:rsidP="00CE2F14">
      <w:pPr>
        <w:pStyle w:val="Akapitzlist"/>
        <w:numPr>
          <w:ilvl w:val="0"/>
          <w:numId w:val="15"/>
        </w:numPr>
        <w:ind w:hanging="523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77777777" w:rsidR="00326232" w:rsidRPr="00C237B9" w:rsidRDefault="00707619" w:rsidP="00CE2F14">
      <w:pPr>
        <w:numPr>
          <w:ilvl w:val="0"/>
          <w:numId w:val="15"/>
        </w:numPr>
        <w:ind w:hanging="52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Zobowiązanie nie dotyczy wydatków, które można uznać za kwalifikowalne a zostały poniesione  przed podpisaniem Umowy.  </w:t>
      </w:r>
    </w:p>
    <w:p w14:paraId="6D8B4990" w14:textId="4DFF863E" w:rsidR="00D82A90" w:rsidRPr="00C237B9" w:rsidRDefault="00D82A90" w:rsidP="00CE2F14">
      <w:pPr>
        <w:numPr>
          <w:ilvl w:val="0"/>
          <w:numId w:val="15"/>
        </w:numPr>
        <w:spacing w:after="160" w:line="259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Oryginały faktur lub innych dokumentów o równoważnej wartości dowodowej związane z realizacją Projektu  na odwrocie powinny posiadać opis zawierający co najmniej:</w:t>
      </w:r>
    </w:p>
    <w:p w14:paraId="13921C4A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 Umowy, </w:t>
      </w:r>
    </w:p>
    <w:p w14:paraId="675409D6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3FB9DADE" w:rsidR="00D82A90" w:rsidRPr="00C237B9" w:rsidRDefault="00D82A90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udzielenie zamówienia publicznego wraz ze wskazaniem konkretnego artykułu, numer ustawy, na podstawie której przeprowadzane było postępowanie o udzielenie zamówienia publicznego, lub podstawę prawną nie stosowania ustawy PZP</w:t>
      </w:r>
      <w:r w:rsidR="009B4A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zasadą konkurencyjności,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FAA0" w14:textId="1B05F4B3" w:rsidR="00B85C95" w:rsidRPr="00C237B9" w:rsidRDefault="001D2F93" w:rsidP="008D2D76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0295F90" w14:textId="380C0A4D" w:rsidR="00B85C95" w:rsidRPr="00C237B9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podanie numeru ewidencyjnego lub księgowego, </w:t>
      </w:r>
    </w:p>
    <w:p w14:paraId="08C3AEF9" w14:textId="7E43FD70" w:rsidR="00B85C95" w:rsidRPr="00C237B9" w:rsidRDefault="00B85C95" w:rsidP="008D2D76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faktur wystawionych w walucie obcej należy zamieścić datę i kurs waluty na    dzień przeprowadzenia operacji zakupu oraz datę i kurs waluty na dzień zapłaty.</w:t>
      </w:r>
    </w:p>
    <w:p w14:paraId="5938035F" w14:textId="3732C898" w:rsidR="00D82A90" w:rsidRPr="00C237B9" w:rsidRDefault="002D497C" w:rsidP="008D2D76">
      <w:pPr>
        <w:numPr>
          <w:ilvl w:val="0"/>
          <w:numId w:val="15"/>
        </w:numPr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do przedkładania do Instytucji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C5C4F4" w14:textId="77777777" w:rsidR="00122AD0" w:rsidRPr="00C237B9" w:rsidRDefault="00122AD0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C21A778" w14:textId="550AF7DB" w:rsidR="00326232" w:rsidRPr="00C237B9" w:rsidRDefault="00707619" w:rsidP="008D2D76">
      <w:pPr>
        <w:spacing w:after="90" w:line="303" w:lineRule="auto"/>
        <w:ind w:right="56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12 </w:t>
      </w:r>
    </w:p>
    <w:p w14:paraId="422296D6" w14:textId="352AAAC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terminie 5 dni od dnia nastę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pującego po otrzymaniu wniosku 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dokona wyboru próby dokumentów do weryfikacji, w oparciu o metodologię doboru próby. Dokumenty te będą stanowić m.in. podstawę oceny kwali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fikowalności wydatków objętych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wnioskiem o płatność. </w:t>
      </w:r>
    </w:p>
    <w:p w14:paraId="44016D54" w14:textId="40E590CB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średnicząca dokona weryfikacji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6EC3E8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płatność.   </w:t>
      </w:r>
    </w:p>
    <w:p w14:paraId="7ECF2264" w14:textId="5C0EBE7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ja tego wniosku o płatność jest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gdy:  </w:t>
      </w:r>
    </w:p>
    <w:p w14:paraId="778084F0" w14:textId="1738BF3E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>ą wy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stąpienia nieprawidłowości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lub nie mają wpływu na rozliczenie końcowe Projektu, </w:t>
      </w:r>
    </w:p>
    <w:p w14:paraId="1878F116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E6F9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CD2FDDD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a, po pozytywnym zweryfikowaniu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3 informacj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ę o wyniku weryfikacji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4562052A" w:rsidR="00326232" w:rsidRPr="00C237B9" w:rsidRDefault="00707619" w:rsidP="008D2D76">
      <w:pPr>
        <w:numPr>
          <w:ilvl w:val="1"/>
          <w:numId w:val="16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77E46D0A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Zatwierdzenie wniosku o płatność nie wyklucza stwierdzeni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B707EF">
        <w:rPr>
          <w:rFonts w:asciiTheme="minorHAnsi" w:hAnsiTheme="minorHAnsi" w:cstheme="minorHAnsi"/>
          <w:color w:val="auto"/>
          <w:sz w:val="24"/>
          <w:szCs w:val="24"/>
        </w:rPr>
        <w:t>niekwalifikowalności</w:t>
      </w:r>
      <w:proofErr w:type="spellEnd"/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późniejszym okresie. W przypadku stwierdzenia niepra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widłowości wydatków we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5D280F3C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płatność, złożonym przez Benef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icjenta,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64DD6A2E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Stwierdzenie nieprawidłowych wydatków we wniosku o płatność przed jego zatwierdzeniem, o czym mowa w art. 24 ust. 9 pkt 1 ustawy wdrożeniowej, nie wiąże się z obniżeniem dofinansowania dla Projektu, z zastrzeżeniem ust. 13. </w:t>
      </w:r>
    </w:p>
    <w:p w14:paraId="60F34D84" w14:textId="1D3F4A71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C237B9" w:rsidRDefault="00707619" w:rsidP="008D2D76">
      <w:pPr>
        <w:numPr>
          <w:ilvl w:val="0"/>
          <w:numId w:val="16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77777777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C237B9" w:rsidRDefault="00707619" w:rsidP="008D2D76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2017A1D3" w:rsidR="00326232" w:rsidRPr="00C237B9" w:rsidRDefault="00707619" w:rsidP="008D2D76">
      <w:pPr>
        <w:numPr>
          <w:ilvl w:val="0"/>
          <w:numId w:val="1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(w zatwierdzonych wnioskach o płatność). </w:t>
      </w:r>
    </w:p>
    <w:p w14:paraId="273040C3" w14:textId="5668011E" w:rsidR="00D25701" w:rsidRPr="00C237B9" w:rsidRDefault="00707619" w:rsidP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BEE59E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13 </w:t>
      </w:r>
    </w:p>
    <w:p w14:paraId="3CFD97BB" w14:textId="484E2F38" w:rsidR="00326232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ma obowiąze</w:t>
      </w:r>
      <w:r w:rsidR="00D07414" w:rsidRPr="00C237B9">
        <w:rPr>
          <w:rFonts w:asciiTheme="minorHAnsi" w:hAnsiTheme="minorHAnsi" w:cstheme="minorHAnsi"/>
          <w:color w:val="auto"/>
          <w:sz w:val="24"/>
          <w:szCs w:val="24"/>
        </w:rPr>
        <w:t>k ujawniania wszelkich dochodów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realizacji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64090A" w:rsidRPr="00C237B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trwałości</w:t>
      </w:r>
      <w:r w:rsidR="0064090A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2"/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C237B9" w:rsidRDefault="00707619" w:rsidP="008D2D76">
      <w:pPr>
        <w:numPr>
          <w:ilvl w:val="0"/>
          <w:numId w:val="17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Projekt generuje na etapie realizacji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i w okresie trwałości</w:t>
      </w:r>
      <w:r w:rsidR="0080041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3"/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dochody, Beneficjent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wykazuje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otu dochodu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C237B9" w:rsidRDefault="0080041E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i 2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stosuje się do dochodów, które nie z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>ostały przewidziane we wniosku.</w:t>
      </w:r>
    </w:p>
    <w:p w14:paraId="29EF11BB" w14:textId="0990F9C9" w:rsidR="00326232" w:rsidRPr="00C237B9" w:rsidRDefault="00707619" w:rsidP="00B707EF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aru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>szenia postanowień ust. 1 i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77777777" w:rsidR="00AF7B54" w:rsidRPr="00C237B9" w:rsidRDefault="00AF7B54" w:rsidP="008D2D76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Wytyc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znych, o których mowa w § 1 pkt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2837047" w14:textId="64198131" w:rsidR="0080041E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CE264F6" w14:textId="77777777" w:rsidR="00B707EF" w:rsidRDefault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4CEAD14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37D2DC11" w14:textId="77777777" w:rsidR="007F41AE" w:rsidRDefault="007F41AE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44833E4" w14:textId="77777777" w:rsidR="00B707EF" w:rsidRPr="00C237B9" w:rsidRDefault="00B707EF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77734C1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C237B9" w:rsidRDefault="00707619" w:rsidP="008D2D76">
      <w:pPr>
        <w:numPr>
          <w:ilvl w:val="1"/>
          <w:numId w:val="18"/>
        </w:numPr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2C5DF76E" w:rsidR="00DB51BE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z naruszeniem procedur, o których mowa w art. 184 ustawy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C237B9" w:rsidRDefault="00707619" w:rsidP="008D2D76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544409D0" w:rsidR="00326232" w:rsidRPr="00C237B9" w:rsidRDefault="00707619" w:rsidP="008D2D76">
      <w:pPr>
        <w:ind w:left="36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wrotu.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zaangażowania do realizacji Projektu środków własnych Beneficjenta, odsetki naliczane są od dnia transzy przekazanej po poniesieniu wydatku,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który został uznany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7778BD50" w14:textId="6A2E7BAA" w:rsidR="003211C4" w:rsidRPr="00C237B9" w:rsidRDefault="00707619" w:rsidP="008D2D76">
      <w:pPr>
        <w:numPr>
          <w:ilvl w:val="0"/>
          <w:numId w:val="18"/>
        </w:numPr>
        <w:ind w:left="373"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</w:t>
      </w:r>
    </w:p>
    <w:p w14:paraId="2DD641E0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nieprawidłowości, zwrot kwoty nieprawidłowości nastąpi na rachunek Instytucji Pośredniczącej. Jednocześnie Beneficjent będzie zobowiązany do przedłożenia wyciągu bankowego potwierdzającego dokonanie zwrotu środków. </w:t>
      </w:r>
    </w:p>
    <w:p w14:paraId="0FAA05D2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134A254A" w:rsidR="00326232" w:rsidRPr="00C237B9" w:rsidRDefault="00707619" w:rsidP="00B707EF">
      <w:pPr>
        <w:numPr>
          <w:ilvl w:val="1"/>
          <w:numId w:val="18"/>
        </w:numPr>
        <w:spacing w:line="240" w:lineRule="auto"/>
        <w:ind w:left="709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C237B9" w:rsidRDefault="00707619" w:rsidP="00B707EF">
      <w:pPr>
        <w:numPr>
          <w:ilvl w:val="1"/>
          <w:numId w:val="18"/>
        </w:numPr>
        <w:spacing w:line="240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onego przepisami ustawy z dnia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>1257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C237B9" w:rsidRDefault="00707619" w:rsidP="008D2D76">
      <w:pPr>
        <w:numPr>
          <w:ilvl w:val="0"/>
          <w:numId w:val="18"/>
        </w:numPr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32EB5D08" w14:textId="2779D9B0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Beneficjent jest zobowiązany do rozliczenia całości otrzymanego dofinansowania </w:t>
      </w:r>
      <w:r w:rsidR="00B707EF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końcowym wniosku o płatność. W przypadku, gdy z rozliczenia wynika,</w:t>
      </w:r>
      <w:r w:rsidR="00B707EF">
        <w:rPr>
          <w:rFonts w:asciiTheme="minorHAnsi" w:hAnsiTheme="minorHAnsi" w:cstheme="minorHAnsi"/>
          <w:sz w:val="24"/>
          <w:szCs w:val="24"/>
        </w:rPr>
        <w:t xml:space="preserve"> że dofinansowanie nie zostało </w:t>
      </w:r>
      <w:r w:rsidRPr="00C237B9">
        <w:rPr>
          <w:rFonts w:asciiTheme="minorHAnsi" w:hAnsiTheme="minorHAnsi" w:cstheme="minorHAnsi"/>
          <w:sz w:val="24"/>
          <w:szCs w:val="24"/>
        </w:rPr>
        <w:t>w całości rozliczone przez Beneficjenta zwraca on niewykorzystaną część dofinansowania, na rachunek bankowy ……………</w:t>
      </w:r>
      <w:r w:rsidR="00CE2F14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w terminie 30 dni kalendarzowych od dnia zakończenia okresu realizacji Projektu. </w:t>
      </w:r>
    </w:p>
    <w:p w14:paraId="0A5CCDA8" w14:textId="77F20A5D" w:rsidR="003211C4" w:rsidRPr="00C237B9" w:rsidRDefault="003211C4" w:rsidP="008D2D76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W przypadku niedokonania zwrotu dofinansowania w części ze środków europejskich, zgodnie z ust. 9, stosuje się przepisy § 14.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zm.), zwanej dalej „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Ufp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”.</w:t>
      </w:r>
    </w:p>
    <w:p w14:paraId="45B27E26" w14:textId="71F60E21" w:rsidR="000D4657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B9E468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Zabezpieczenie prawidłowej realizacji Umowy </w:t>
      </w:r>
    </w:p>
    <w:p w14:paraId="32058BC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 15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9CF40C2" w14:textId="2855CDF9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Zabezpieczeniem prawidłowej realizacji Umowy jest składany przez Beneficjenta, nie później niż  w terminie 15 dni od dnia podpisania Umowy weksel in blanco wraz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wypełnioną deklaracją wystawcy weksla in blanco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F41D8E" w14:textId="07A38AC1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 dokumentu stanowiącego zabezpieczenie Umowy następuje na pisemny wniosek Beneficjenta po ostatecznym rozliczeniu Umowy, tj. po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atwierdzeniu końcowego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w Projekcie oraz – jeśli dotyczy – zwrocie środków niewykorzystanych przez Beneficjenta, z zastrzeżeniem ust. 3 i 4. </w:t>
      </w:r>
    </w:p>
    <w:p w14:paraId="361EAA93" w14:textId="67B911EA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wszczęcia postępowania administracyjnego w celu wydania decyzji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zwrocie środków na podstawie przepisów o finansach publicznych lub postępowania sądowo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administracyjnego w wyniku zaskarżenia takiej decyzji, lub w przypadku prowadzenia egzekucji administracyjnej zwrot zabezpieczenia może nastąpić po zakończeniu postępowania i odzyskaniu środków. </w:t>
      </w:r>
    </w:p>
    <w:p w14:paraId="5182A903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Wniosek przewiduje trwałość Projektu lub rezultatów, zwrot zabezpieczenia następuje po upływie okresu trwałości. </w:t>
      </w:r>
    </w:p>
    <w:p w14:paraId="1C9AA93D" w14:textId="77777777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szczególnie uzasadnionych przypadkach, w tym ze względu na wybraną formę zabezpieczenia wymagającą podjęcia czynności sądowych przewidzianych prawem polskim, Instytucja Pośrednicząca może na pisemny, uzasadniony wniosek Beneficjenta wydłużyć termin wniesienia zabezpieczenia.  </w:t>
      </w:r>
    </w:p>
    <w:p w14:paraId="745B5822" w14:textId="42481EAE" w:rsidR="00326232" w:rsidRPr="00C237B9" w:rsidRDefault="00707619" w:rsidP="008D2D76">
      <w:pPr>
        <w:numPr>
          <w:ilvl w:val="0"/>
          <w:numId w:val="19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Nieprzekazanie przez Beneficjenta do Instytucji Pośredniczącej zabezpieczenia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terminie wskazanym w ust. 1 z zastrzeżeniem ust. 5 może stanowić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podstawę do rozwiązania Umowy,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trybie określonym w § 29 ust. 1 pkt 4. </w:t>
      </w:r>
    </w:p>
    <w:p w14:paraId="6F50FB6C" w14:textId="77777777" w:rsidR="00A50609" w:rsidRPr="00C237B9" w:rsidRDefault="00707619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0CA4DCE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16 </w:t>
      </w:r>
    </w:p>
    <w:p w14:paraId="70F46EF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C237B9" w:rsidRDefault="00707619" w:rsidP="008D2D76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Instytucja Pośrednicząca uznają za prawnie wiążące przyjęte w Umowie rozwiązania stosowane w zakresie komunikacji i wymiany danych w SL2014, bez możliwości kwestionowania skutków ich stosowania. </w:t>
      </w:r>
    </w:p>
    <w:p w14:paraId="6297F6F2" w14:textId="772A0BB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i Partnerzy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6 do </w:t>
      </w:r>
      <w:r w:rsidR="003C6C09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w oparciu o formularz udostępniony przez Instytucję Pośredniczącą, który stanowi załącznik nr 12 do Umowy. </w:t>
      </w:r>
    </w:p>
    <w:p w14:paraId="7AE98B2F" w14:textId="1A0D9E4B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osoby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uprawnione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/adres e-mail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do każdorazowego informow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ania Instytucji Pośredniczącej 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35388484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ię niezwłocznie uzupełnić dane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SL2014 w zakresie dokumentów przekazanych drogą pisemną.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6D23834C" w14:textId="3F5B1516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</w:t>
      </w:r>
      <w:r w:rsidR="00B707EF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C237B9" w:rsidRDefault="00707619" w:rsidP="008D2D76">
      <w:pPr>
        <w:numPr>
          <w:ilvl w:val="0"/>
          <w:numId w:val="20"/>
        </w:numPr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77777777" w:rsidR="00326232" w:rsidRPr="00C237B9" w:rsidRDefault="00707619" w:rsidP="008D2D76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 treści Umowy, z wyłączeniem harmonogramu płatności, zgodnie z § 9 ust. 2; </w:t>
      </w:r>
    </w:p>
    <w:p w14:paraId="038C9E11" w14:textId="77777777" w:rsidR="00326232" w:rsidRPr="00C237B9" w:rsidRDefault="00707619" w:rsidP="008D2D76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C237B9" w:rsidRDefault="00707619" w:rsidP="008D2D76">
      <w:pPr>
        <w:numPr>
          <w:ilvl w:val="1"/>
          <w:numId w:val="2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7BFFFCE5" w14:textId="77777777" w:rsidR="00B707EF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86CE66" w14:textId="2695D634" w:rsidR="00326232" w:rsidRPr="00C237B9" w:rsidRDefault="00707619" w:rsidP="00B707EF">
      <w:pPr>
        <w:spacing w:after="285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Pomoc </w:t>
      </w:r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>minimis</w:t>
      </w:r>
      <w:proofErr w:type="spellEnd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2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A90B6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§17 </w:t>
      </w:r>
    </w:p>
    <w:p w14:paraId="2A273AEC" w14:textId="475334E5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 udzielana w oparciu o niniejszą Umowę jest zgodna ze wspólnym rynkiem oraz  art. 107 Traktatu o funkcjonowaniu Unii Europejskiej (Dz. Ur. UE 2012 C 326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26.10.2012r.)  i dlatego jest zwolniona z wymogu notyfikacji zgodnie z art. 108 Traktatu o funkcjonowaniu Unii Europejskiej. </w:t>
      </w:r>
    </w:p>
    <w:p w14:paraId="3E0C34AC" w14:textId="5E21206A" w:rsidR="00326232" w:rsidRPr="00C237B9" w:rsidRDefault="00707619" w:rsidP="008D2D76">
      <w:pPr>
        <w:numPr>
          <w:ilvl w:val="0"/>
          <w:numId w:val="2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Pr="00C237B9" w:rsidRDefault="00707619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82DE918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§18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23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541768" w14:textId="51ADF478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8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niniejszej Umowy Beneficjent jest zobowiązany do realizacji Projektu.  </w:t>
      </w:r>
    </w:p>
    <w:p w14:paraId="3912DAE1" w14:textId="74AA38C9" w:rsidR="00326232" w:rsidRPr="00C237B9" w:rsidRDefault="00707619" w:rsidP="008D2D76">
      <w:pPr>
        <w:numPr>
          <w:ilvl w:val="0"/>
          <w:numId w:val="22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stwierdzenia, iż nie zostały dotrzymane warunki udzielania pomocy określone  w rozporządzeniu, o którym mowa w § 17 ust. 2 niniejszej Umowy,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ana niezgodnie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>z przeznaczeniem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wystąpienia efektu zachęty,  </w:t>
      </w:r>
    </w:p>
    <w:p w14:paraId="629464B4" w14:textId="3C863876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dopuszczalnej intensywności pomocy, jeśli dotyczy danego rodzaju pomocy udzielanej w ramach niniejszej Umowy; </w:t>
      </w:r>
    </w:p>
    <w:p w14:paraId="71E84293" w14:textId="77777777" w:rsidR="00326232" w:rsidRPr="00C237B9" w:rsidRDefault="00707619" w:rsidP="008D2D76">
      <w:pPr>
        <w:numPr>
          <w:ilvl w:val="1"/>
          <w:numId w:val="22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764F04E6" w14:textId="0430E44F" w:rsidR="00326232" w:rsidRPr="00C237B9" w:rsidRDefault="00707619" w:rsidP="008D2D76">
      <w:pPr>
        <w:numPr>
          <w:ilvl w:val="2"/>
          <w:numId w:val="22"/>
        </w:numPr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określonego w rozporządzeniu,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§ 17 ust. 2 niniejszej Umowy,    </w:t>
      </w:r>
    </w:p>
    <w:p w14:paraId="507BE35D" w14:textId="62B34B37" w:rsidR="00326232" w:rsidRPr="00C237B9" w:rsidRDefault="00707619" w:rsidP="008D2D76">
      <w:pPr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odsetkami naliczanymi jak dla zaległości podatkow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ych od dnia udzielenia pomocy,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zasadach i w terminie określonym w § 14 ust. 1 i 2 niniejszej Umowy. </w:t>
      </w:r>
    </w:p>
    <w:p w14:paraId="3BCE51B5" w14:textId="77777777" w:rsidR="00326232" w:rsidRPr="00C237B9" w:rsidRDefault="00707619">
      <w:pPr>
        <w:spacing w:after="87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5216E4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§19</w:t>
      </w:r>
      <w:r w:rsidR="0031028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E91B993" w14:textId="69B8E48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jako podmiot udzielający pomocy, zobowiązany jest do wprowadzenia odpowiednio w Umowie o udzieleniu pomocy, zawieranej z Beneficjentem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pomocy, zapisów ujętych w § 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§ 18.  </w:t>
      </w:r>
    </w:p>
    <w:p w14:paraId="5788ED08" w14:textId="7292ABD0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go w zakresie pomocy publicznej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szczególności do: </w:t>
      </w:r>
    </w:p>
    <w:p w14:paraId="3AFA2153" w14:textId="4FFEF68E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sporządzania i przedstawiania Prezesowi Urzędu Ochrony Konkurencji i Konsumentów sprawozdań o udzielonej pomocy publicznej, zgodnie z art. 32 ust. 1 ustawy z dnia  30 kwietnia 2004 r. o postępowaniu w sprawach dotyczących pomocy publicznej (Dz. U.  z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>1808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C237B9" w:rsidRDefault="00707619" w:rsidP="008D2D76">
      <w:pPr>
        <w:numPr>
          <w:ilvl w:val="1"/>
          <w:numId w:val="2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C60CB4A" w14:textId="3AA473BD" w:rsidR="00326232" w:rsidRPr="00C237B9" w:rsidRDefault="00707619" w:rsidP="008D2D76">
      <w:pPr>
        <w:numPr>
          <w:ilvl w:val="0"/>
          <w:numId w:val="23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zwrotu wraz z odsetkami naliczanymi jak dla zaległości podatkowych od dnia przekazania transzy na zasadach i w terminie określonym w § 14 ust. 1 i 2 niniejszej Umowy. </w:t>
      </w:r>
    </w:p>
    <w:p w14:paraId="3863B45E" w14:textId="77777777" w:rsidR="00326232" w:rsidRPr="00C237B9" w:rsidRDefault="0032623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0B55D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Dokumentacja Projektu </w:t>
      </w:r>
    </w:p>
    <w:p w14:paraId="21E9BF5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20 </w:t>
      </w:r>
    </w:p>
    <w:p w14:paraId="1F5E9ECA" w14:textId="1FC23D24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przechowywania dokumentacji związanej z realizacją Projektu  przez okres dwóch lat od dnia 31 grudnia roku następującego po złożeniu do Komisji Europejskiej zestawienia wydatków, w którym ujęto ostateczne wydatki dotyczące zakończonego Projektu,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9B04958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7AFAA8CE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C237B9" w:rsidRDefault="00707619" w:rsidP="008D2D76">
      <w:pPr>
        <w:numPr>
          <w:ilvl w:val="0"/>
          <w:numId w:val="24"/>
        </w:numPr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C237B9" w:rsidRDefault="00707619" w:rsidP="008D2D76">
      <w:pPr>
        <w:pStyle w:val="Akapitzlist"/>
        <w:numPr>
          <w:ilvl w:val="0"/>
          <w:numId w:val="24"/>
        </w:numPr>
        <w:ind w:hanging="38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C237B9" w:rsidRDefault="00F433BC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09A871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21 </w:t>
      </w:r>
    </w:p>
    <w:p w14:paraId="5CA71ED9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AB2EB19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Kontrola może zostać przeprowadzona zarówno w siedzibie Beneficjenta, w siedzibie podmiotu, o którym mowa w § 3 ust. 5, w siedzibie Partnera/Partnerów, jak i w miejscu realizacji Projektu, przy czym niektóre czynności kontrolne mogą być prowadzone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 Partnerów, przez cały okres ich przechowywania określony w § 20 ust. 1 i 2. </w:t>
      </w:r>
    </w:p>
    <w:p w14:paraId="715C15A0" w14:textId="3032E040" w:rsidR="00326232" w:rsidRPr="00C237B9" w:rsidRDefault="007C7947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Projektu</w:t>
      </w:r>
      <w:r w:rsidR="00CE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4B6A12B" w14:textId="2AD1BE49" w:rsidR="00326232" w:rsidRPr="00C237B9" w:rsidRDefault="007C7947" w:rsidP="008D2D76">
      <w:pPr>
        <w:numPr>
          <w:ilvl w:val="0"/>
          <w:numId w:val="25"/>
        </w:numPr>
        <w:spacing w:after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51ED2D" w14:textId="4B7DB17D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przekazywania Instytucji Pośredniczącej informacji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 kontroli i audytów, przeprowadzonych w ramach realizacji Projektu przez uprawnione instytucje, w terminie 14 dni od daty otrzymania dokumentu stwierdzającego ustalenia kontroli.  </w:t>
      </w:r>
    </w:p>
    <w:p w14:paraId="6B04A93E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niezwłocznego przekazywania do Instytucji Pośredniczącej  powziętych przez siebie informacji o postępowaniach prowadzonych przez organy ścigania oraz    Urząd Ochrony Konkurencji i Konsumentów. </w:t>
      </w:r>
    </w:p>
    <w:p w14:paraId="2CDD9DD2" w14:textId="77777777" w:rsidR="00326232" w:rsidRPr="00C237B9" w:rsidRDefault="00707619" w:rsidP="008D2D76">
      <w:pPr>
        <w:numPr>
          <w:ilvl w:val="0"/>
          <w:numId w:val="25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kontroli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4CFC4327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4A8FC0C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22 </w:t>
      </w:r>
    </w:p>
    <w:p w14:paraId="76B8CEF8" w14:textId="77777777" w:rsidR="00E542E4" w:rsidRPr="00C237B9" w:rsidRDefault="00E542E4" w:rsidP="008D2D76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45C2A628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stosuje się w okresie realizacji Projektu, o którym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mowa w § 3 ust. 1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wskazanym w § 20 ust. 1 i 2. </w:t>
      </w:r>
    </w:p>
    <w:p w14:paraId="4897AB87" w14:textId="7B413502" w:rsidR="00E542E4" w:rsidRPr="00C237B9" w:rsidRDefault="007C7947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  <w:u w:color="0000FF"/>
          </w:rPr>
          <w:t>harmonogramy@wup.opole.pl</w:t>
        </w:r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r w:rsidR="00AB3405" w:rsidRPr="00C237B9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C237B9" w:rsidRDefault="00E542E4" w:rsidP="008D2D76">
      <w:pPr>
        <w:numPr>
          <w:ilvl w:val="0"/>
          <w:numId w:val="26"/>
        </w:num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04B78D0C" w14:textId="77777777" w:rsidR="00326232" w:rsidRPr="00C237B9" w:rsidRDefault="00326232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AAAEB9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23 </w:t>
      </w:r>
    </w:p>
    <w:p w14:paraId="2B727994" w14:textId="35420EBD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udzielenia zamówień w ramach Projektu zgodnie z ustawą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 lub na warunkach określonych w wersji Wytycznych, o których mowa w § 1 pkt 16 obowiązującej na dzień poniesienia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wydatku lub na dzień wszczęcia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postępowania, które zakończyło się podpisaniem umowy.  </w:t>
      </w:r>
    </w:p>
    <w:p w14:paraId="61AEE839" w14:textId="18BC891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zgodnie z ust. 1 jest jednocześnie zobowiązany stosować do nich ustawę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zasadę konkurencyjności.</w:t>
      </w:r>
    </w:p>
    <w:p w14:paraId="0E0FBB29" w14:textId="494AC710" w:rsidR="00E542E4" w:rsidRPr="00C237B9" w:rsidRDefault="00E542E4" w:rsidP="008D2D76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wydatków  o wartości poniżej 20 tys. zł netto Beneficjent 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178D0394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16, dokonuje korekt finansowych, zgodnie z Wytycznymi, o których mowa w art. 5 ust. 1 pkt 7 ustawy wdrożeniowej oraz rozporządzeniem, wydanym na podstawie art. 24 ust. 13 ustawy wdrożeniowej.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 Korekty obejmują całość wydatku poniesionego z naruszeniem ww. zasad w części odpowiadającej kwocie współfinansowania UE.</w:t>
      </w:r>
    </w:p>
    <w:p w14:paraId="6A9D0B79" w14:textId="5798CE7F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C237B9" w:rsidRDefault="00E542E4" w:rsidP="008D2D76">
      <w:pPr>
        <w:numPr>
          <w:ilvl w:val="0"/>
          <w:numId w:val="27"/>
        </w:numPr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Postanowienia ust. 1-5 stosuje się także do Partnerów.  </w:t>
      </w:r>
    </w:p>
    <w:p w14:paraId="3A8192A6" w14:textId="5A8F6B4D" w:rsidR="000B03D9" w:rsidRPr="00C237B9" w:rsidRDefault="00FB393C">
      <w:pPr>
        <w:spacing w:after="89" w:line="240" w:lineRule="auto"/>
        <w:ind w:left="444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5AB515B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24 </w:t>
      </w:r>
    </w:p>
    <w:p w14:paraId="04C7D216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podstawie: </w:t>
      </w:r>
    </w:p>
    <w:p w14:paraId="00D33E4F" w14:textId="3AA7796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45257A2C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5016C099" w:rsidR="005D7F36" w:rsidRPr="00C237B9" w:rsidRDefault="005D7F36" w:rsidP="008D2D76">
      <w:pPr>
        <w:spacing w:after="60" w:line="240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30 września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C237B9" w:rsidRDefault="005D7F36" w:rsidP="008D2D76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17EE7CFF" w:rsidR="005D7F36" w:rsidRPr="00C237B9" w:rsidRDefault="005D7F36" w:rsidP="008D2D76">
      <w:pPr>
        <w:spacing w:line="240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Instytucja Pośrednicząca powierza Beneficjentowi przetwarzanie danych osobowych,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  <w:t xml:space="preserve">w imieniu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C237B9" w:rsidRDefault="005D7F36" w:rsidP="008D2D76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C237B9" w:rsidRDefault="005D7F36" w:rsidP="008D2D76">
      <w:pPr>
        <w:numPr>
          <w:ilvl w:val="1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C237B9" w:rsidRDefault="005D7F36" w:rsidP="008D2D76">
      <w:pPr>
        <w:numPr>
          <w:ilvl w:val="2"/>
          <w:numId w:val="30"/>
        </w:numPr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049C40CC" w14:textId="20DF6EF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7 do Umowy. Oświadczenia przechowuje Beneficjent w swojej siedzibie lub   w innym miejscu, w którym są zlokalizowane dokumenty związane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Projektem. Zmiana wzoru oświadczenia nie wymaga aneksowania Umowy. </w:t>
      </w:r>
    </w:p>
    <w:p w14:paraId="796E722D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8 do Umowy. </w:t>
      </w:r>
    </w:p>
    <w:p w14:paraId="1D1F1EA9" w14:textId="7DDA38AD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Przy przetwarzaniu danych osobowych Beneficjent zobowiązany jest do przestrzegania zasad wskazanych w niniejszym paragrafie, w ustawie o ochronie danych osobowyc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h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rozporządzeniu Ministra Spraw Wewnętrznych i Administra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cji z dnia 29 kwietnia 2004 r.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dokumentacji przetwarzania danych osobow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ych oraz warunków technicznych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53D50D35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m wykonującym zadania związane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C237B9" w:rsidRDefault="005D7F36" w:rsidP="008D2D76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71384BA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obowych oraz środki techniczne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 przetwarzania danych osobowych mogą być dopuszczone jedynie osoby upoważnione przez Beneficjenta oraz przez podmioty, o których mowa w ust. 8, posiadające imienne upoważnienie  do przetwarzania danych osobowych. </w:t>
      </w:r>
    </w:p>
    <w:p w14:paraId="2E796925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20 ust. 1. Upoważnienie wygasa z chwilą ustania zatrudnienia upoważnionego pracownika.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20 ust. 1. </w:t>
      </w:r>
    </w:p>
    <w:p w14:paraId="02C37ED2" w14:textId="48973622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prowadzi ewidencję osób upoważnionych do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przetwarzania danych osobowych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wykonywaniem Umowy. </w:t>
      </w:r>
    </w:p>
    <w:p w14:paraId="20E4FD1E" w14:textId="06DD10D0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wydawania oraz odwoływania osobom, o których mowa w ust. 12, imiennych upoważnień do przetwarzania danych osobowych w zbiorze, o którym mowa w ust. 2 pkt 1. Upoważnienia przechowuje Beneficjent w swojej siedzibie. Wzór upoważnienia do przetwarzania danych osobowych oraz wzór odwołania upoważnienia do przetwarzania danych osobowych zostały określone odpowiednio w załączniku nr 9 i 10 do Umowy. Instytucja Pośrednicząca dopuszcza stosowanie przez Beneficjenta innych wzorów niż określone odpowiednio w załączniku nr 9 i 10 do Umowy, o ile zawierają one wszystkie elementy wskazane we wzorach określonych  w tych załącznikach. Upoważnienia do przetwarzania danych osobowych w zbiorze, o którym mowa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04493204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ów informacyjnych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1FD7414E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przekazania Instytucji Po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średniczącej wykazu podmiotów,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których mowa w ust. 8, za każdym razem, gdy takie powierzenie przetwarzania danych osobowych nastąpi, a także na każde jej żądanie. </w:t>
      </w:r>
    </w:p>
    <w:p w14:paraId="3DA3FC8D" w14:textId="2200AFDA" w:rsidR="005D7F36" w:rsidRPr="00C237B9" w:rsidRDefault="005D7F36" w:rsidP="008D2D76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a z podmiotami,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08A10530" w14:textId="77777777" w:rsidR="00CE2F14" w:rsidRPr="00C237B9" w:rsidRDefault="00CE2F14" w:rsidP="00CE2F14">
      <w:pPr>
        <w:spacing w:after="32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B1BF908" w14:textId="77777777" w:rsidR="005D7F36" w:rsidRPr="00C237B9" w:rsidRDefault="005D7F36" w:rsidP="008D2D76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kontroli prowadzonych przez podmioty uprawnione w zakresie przetwarzania danych osobowych wraz z informacją na temat zastosowania się do wydanych zaleceń,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których mowa w ust. 26. </w:t>
      </w:r>
    </w:p>
    <w:p w14:paraId="1C8D64F4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77777777" w:rsidR="005D7F36" w:rsidRPr="00C237B9" w:rsidRDefault="005D7F36" w:rsidP="008D2D76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Umową. Zawiadomienie o zamiarze przeprowadzenia kontroli powinno być przekazane podmiotowi kontrolowanemu co najmniej 5 dni przed rozpoczęciem kontroli. </w:t>
      </w:r>
    </w:p>
    <w:p w14:paraId="36598366" w14:textId="0F670575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Umowy,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60701FB3" w:rsidR="005D7F36" w:rsidRPr="00C237B9" w:rsidRDefault="005D7F36" w:rsidP="00115F34">
      <w:pPr>
        <w:numPr>
          <w:ilvl w:val="1"/>
          <w:numId w:val="30"/>
        </w:numPr>
        <w:tabs>
          <w:tab w:val="left" w:pos="7371"/>
        </w:tabs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wstępu, w godzinach pracy Beneficjenta, za okazaniem imiennego upoważnienia, do pomieszczenia, w którym jest zlokalizowany zbiór powierzonych do przetwarzania danych osobowych oraz pomieszczenia, w którym są przetwarzane powierzone dane osobowe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 przeprowadzenia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niezbędnych badań lub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innych czynności kontrolnych</w:t>
      </w:r>
    </w:p>
    <w:p w14:paraId="2AB90BBC" w14:textId="7BF10A7B" w:rsidR="005D7F36" w:rsidRPr="00C237B9" w:rsidRDefault="00115F34" w:rsidP="00115F34">
      <w:pPr>
        <w:spacing w:after="32"/>
        <w:ind w:left="709" w:hanging="6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celu oceny zgodności przetwarzania danych osobowych z ustawą o ochronie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osobowych, rozporządzeniem MSWiA oraz Umową; </w:t>
      </w:r>
    </w:p>
    <w:p w14:paraId="1803E572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C237B9" w:rsidRDefault="005D7F36" w:rsidP="008D2D76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45690CB3" w:rsidR="005D7F36" w:rsidRPr="00C237B9" w:rsidRDefault="005D7F36" w:rsidP="008D2D76">
      <w:pPr>
        <w:numPr>
          <w:ilvl w:val="0"/>
          <w:numId w:val="30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zastosować zalecenia dotyczące poprawy jakości zabezpieczenia danych osobowych oraz sposobu ich przetwarzania sporządzonych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C237B9" w:rsidRDefault="00707619" w:rsidP="008D2D76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1-26 stosuje się także do Partnerów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5EE6B843" w14:textId="12CE4B9F" w:rsidR="00745CA6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5437DCC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25 </w:t>
      </w:r>
    </w:p>
    <w:p w14:paraId="07E96784" w14:textId="77777777" w:rsidR="003D03F0" w:rsidRPr="003D03F0" w:rsidRDefault="003D03F0" w:rsidP="003D03F0">
      <w:pPr>
        <w:numPr>
          <w:ilvl w:val="0"/>
          <w:numId w:val="77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do wypełnienia obowiązków informacyjnych i promocyjnych zgodnie z zapisami Rozporządzenia Parlamentu Europejskiego i Rady (UE) nr 1303/2013 z dnia 17 grudnia 2013 r., Rozporządzenia Wykonawczego Komisji (UE) nr 821/2014 z dnia 28 lipca 2014 r. oraz zgodnie z instrukcjami i wskazówkami zawartymi w załączniku nr 11 do niniejszej Umowy.</w:t>
      </w:r>
    </w:p>
    <w:p w14:paraId="2034F1D2" w14:textId="77777777" w:rsidR="003D03F0" w:rsidRPr="003D03F0" w:rsidRDefault="003D03F0" w:rsidP="003D03F0">
      <w:pPr>
        <w:numPr>
          <w:ilvl w:val="0"/>
          <w:numId w:val="77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2A2DC7FA" w14:textId="77777777" w:rsidR="003D03F0" w:rsidRPr="003D03F0" w:rsidRDefault="003D03F0" w:rsidP="003D03F0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oznaczenia znakiem Unii Europejskiej, znakiem barw Rzeczypospolitej Polskiej, znakiem Funduszy Europejskich oraz oficjalnym logo promocyjnym Województwa Opolskiego „Opolskie”: </w:t>
      </w:r>
    </w:p>
    <w:p w14:paraId="395D8E9F" w14:textId="77777777" w:rsidR="003D03F0" w:rsidRPr="003D03F0" w:rsidRDefault="003D03F0" w:rsidP="003D03F0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55354A91" w14:textId="77777777" w:rsidR="003D03F0" w:rsidRPr="003D03F0" w:rsidRDefault="003D03F0" w:rsidP="003D03F0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87A9096" w14:textId="77777777" w:rsidR="003D03F0" w:rsidRPr="003D03F0" w:rsidRDefault="003D03F0" w:rsidP="003D03F0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i materiałów dla osób i podmiotów uczestniczących w Projekcie,</w:t>
      </w:r>
    </w:p>
    <w:p w14:paraId="1109CA9F" w14:textId="77777777" w:rsidR="003D03F0" w:rsidRPr="003D03F0" w:rsidRDefault="003D03F0" w:rsidP="003D03F0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przynajmniej jednego plakatu o minimalnym formacie A3 lub odpowiednio tablicy informacyjnej i/lub pamiątkowej w miejscu realizacji Projektu,</w:t>
      </w:r>
    </w:p>
    <w:p w14:paraId="3FAF009E" w14:textId="77777777" w:rsidR="003D03F0" w:rsidRPr="003D03F0" w:rsidRDefault="003D03F0" w:rsidP="003D03F0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37B7727C" w14:textId="77777777" w:rsidR="003D03F0" w:rsidRPr="003D03F0" w:rsidRDefault="003D03F0" w:rsidP="003D03F0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13AFC4A9" w14:textId="77777777" w:rsidR="003D03F0" w:rsidRPr="003D03F0" w:rsidRDefault="003D03F0" w:rsidP="003D03F0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5918310E" w14:textId="77777777" w:rsidR="003D03F0" w:rsidRPr="003D03F0" w:rsidRDefault="003D03F0" w:rsidP="003D03F0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Na potrzeby informacji i promocji Programu oraz Europejskiego Funduszu Społecznego, Beneficjent zobowiązany jest udostępnić Instytucji Zarządzającej 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101EBFA1" w14:textId="77777777" w:rsidR="003D03F0" w:rsidRPr="003D03F0" w:rsidRDefault="003D03F0" w:rsidP="003D03F0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3D03F0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4B145911" w14:textId="65579CEC" w:rsidR="00F433BC" w:rsidRPr="00C237B9" w:rsidRDefault="00707619" w:rsidP="008D2D76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FF5743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Prawa autorskie </w:t>
      </w:r>
    </w:p>
    <w:p w14:paraId="10C39536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26 </w:t>
      </w:r>
    </w:p>
    <w:p w14:paraId="2201F25B" w14:textId="08E9BAA6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ytworzonych w ramach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77777777" w:rsidR="005D7F36" w:rsidRPr="00C237B9" w:rsidRDefault="005D7F36" w:rsidP="008D2D76">
      <w:pPr>
        <w:numPr>
          <w:ilvl w:val="0"/>
          <w:numId w:val="33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z wykonawcą, że autorskie prawa majątkowe do ww. utworu przysługują Beneficjentowi.  </w:t>
      </w:r>
    </w:p>
    <w:p w14:paraId="29E8C31D" w14:textId="77777777" w:rsidR="00326232" w:rsidRPr="00C237B9" w:rsidRDefault="00707619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Zmiany w Projekcie </w:t>
      </w:r>
    </w:p>
    <w:p w14:paraId="38735116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27 </w:t>
      </w:r>
    </w:p>
    <w:p w14:paraId="3AFA8126" w14:textId="1F2972D8" w:rsidR="00326232" w:rsidRPr="00C237B9" w:rsidRDefault="00707619" w:rsidP="008D2D76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6"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przekazania aktualnego wniosku o dofinansowanie i uzyskania pisemnej akceptacji Instytucji Pośredniczącej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terminie 15 dni roboczych z zastrzeżeniem ust. 2 niniejszego paragrafu. Akceptacja,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zdaniu pierwszym, dokonywana będzie w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formie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pisemnej.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>O konieczności dokonania zmiany Umowy w formie aneksu będzie decydować Instytucja Pośrednicząca.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</w:t>
      </w:r>
    </w:p>
    <w:p w14:paraId="37396593" w14:textId="4AC4D95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sumie kontrolnej ………………… 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 10% wartości środków w odniesieniu do zadania,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zwiększać łącznej wysokości wydatków dotyczących cross-</w:t>
      </w:r>
      <w:proofErr w:type="spellStart"/>
      <w:r w:rsidRPr="00C237B9">
        <w:rPr>
          <w:rFonts w:asciiTheme="minorHAnsi" w:hAnsiTheme="minorHAnsi" w:cstheme="minorHAnsi"/>
        </w:rPr>
        <w:t>financingu</w:t>
      </w:r>
      <w:proofErr w:type="spellEnd"/>
      <w:r w:rsidRPr="00C237B9">
        <w:rPr>
          <w:rFonts w:asciiTheme="minorHAnsi" w:hAnsiTheme="minorHAnsi" w:cstheme="minorHAnsi"/>
        </w:rPr>
        <w:t xml:space="preserve"> w ramach Projektu, </w:t>
      </w:r>
    </w:p>
    <w:p w14:paraId="36FD91E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dotyczących zatrudnienia personelu merytorycznego Projektu, </w:t>
      </w:r>
    </w:p>
    <w:p w14:paraId="13204A99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wpływać na wysokość i przeznaczenie pomocy publicznej lub pomocy de </w:t>
      </w:r>
      <w:proofErr w:type="spellStart"/>
      <w:r w:rsidRPr="00C237B9">
        <w:rPr>
          <w:rFonts w:asciiTheme="minorHAnsi" w:hAnsiTheme="minorHAnsi" w:cstheme="minorHAnsi"/>
        </w:rPr>
        <w:t>minimis</w:t>
      </w:r>
      <w:proofErr w:type="spellEnd"/>
      <w:r w:rsidRPr="00C237B9">
        <w:rPr>
          <w:rFonts w:asciiTheme="minorHAnsi" w:hAnsiTheme="minorHAnsi" w:cstheme="minorHAnsi"/>
        </w:rPr>
        <w:t xml:space="preserve"> przyznanej Beneficjentowi w ramach Projektu</w:t>
      </w:r>
      <w:r w:rsidRPr="00C237B9">
        <w:rPr>
          <w:rFonts w:asciiTheme="minorHAnsi" w:hAnsiTheme="minorHAnsi" w:cstheme="minorHAnsi"/>
          <w:vertAlign w:val="superscript"/>
        </w:rPr>
        <w:footnoteReference w:id="28"/>
      </w:r>
      <w:r w:rsidRPr="00C237B9">
        <w:rPr>
          <w:rFonts w:asciiTheme="minorHAnsi" w:hAnsiTheme="minorHAnsi" w:cstheme="minorHAnsi"/>
        </w:rPr>
        <w:t xml:space="preserve">, </w:t>
      </w:r>
    </w:p>
    <w:p w14:paraId="58DA8A06" w14:textId="77777777" w:rsidR="00326232" w:rsidRPr="00C237B9" w:rsidRDefault="00707619" w:rsidP="008D2D76">
      <w:pPr>
        <w:pStyle w:val="Akapitzlist"/>
        <w:numPr>
          <w:ilvl w:val="0"/>
          <w:numId w:val="48"/>
        </w:numPr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dotyczyć kosztów rozliczanych ryczałtowo</w:t>
      </w:r>
      <w:r w:rsidR="00463DF3" w:rsidRPr="00C237B9">
        <w:rPr>
          <w:rStyle w:val="Odwoanieprzypisudolnego"/>
          <w:rFonts w:asciiTheme="minorHAnsi" w:hAnsiTheme="minorHAnsi" w:cstheme="minorHAnsi"/>
        </w:rPr>
        <w:footnoteReference w:id="29"/>
      </w:r>
      <w:r w:rsidRPr="00C237B9">
        <w:rPr>
          <w:rFonts w:asciiTheme="minorHAnsi" w:hAnsiTheme="minorHAnsi" w:cstheme="minorHAnsi"/>
        </w:rPr>
        <w:t xml:space="preserve">, </w:t>
      </w:r>
    </w:p>
    <w:p w14:paraId="52EDFC18" w14:textId="77777777" w:rsidR="00326232" w:rsidRPr="00C237B9" w:rsidRDefault="00707619" w:rsidP="008D2D76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prowadzić do utworzenia nowej kategorii kosztów lub zadania. </w:t>
      </w:r>
    </w:p>
    <w:p w14:paraId="0EECFE7C" w14:textId="77777777" w:rsidR="00326232" w:rsidRPr="00C237B9" w:rsidRDefault="00707619" w:rsidP="008D2D76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34EBA5C0" w14:textId="5F580E72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ca ma prawo renegocjować Umowę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Beneficjentem, o ile w wyniku analizy wniosków o płatność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przeprowadzonych kontroli zachodzi podejrzenie nieosiągnięcia założonych we Wniosku rezultatów Projektu. </w:t>
      </w:r>
    </w:p>
    <w:p w14:paraId="4F429443" w14:textId="77777777" w:rsidR="00151BE5" w:rsidRPr="00C237B9" w:rsidRDefault="00151BE5" w:rsidP="008D2D76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Dokonanie przesunięcia środków </w:t>
      </w:r>
      <w:r w:rsidR="007138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związanych z mechanizmem racjonalnych usprawnień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7EB6B6A6" w:rsidR="00326232" w:rsidRPr="00C237B9" w:rsidRDefault="00707619" w:rsidP="008D2D76">
      <w:pPr>
        <w:numPr>
          <w:ilvl w:val="0"/>
          <w:numId w:val="34"/>
        </w:numPr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i obowiązków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zapisów Umowy, możliwe są wyłącznie po poinformow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aniu Instytucji Pośredniczącej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Umowy na zasadach w niej przewidzianych. </w:t>
      </w:r>
    </w:p>
    <w:p w14:paraId="32DF8B7C" w14:textId="77777777" w:rsidR="00935D87" w:rsidRPr="00C237B9" w:rsidRDefault="00935D87">
      <w:pPr>
        <w:spacing w:after="92" w:line="240" w:lineRule="auto"/>
        <w:ind w:left="38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A4DF102" w14:textId="6D2BF4A8" w:rsidR="00935D87" w:rsidRPr="00C237B9" w:rsidRDefault="00935D87" w:rsidP="008D2D76">
      <w:pPr>
        <w:ind w:left="142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Zasada równości szans i niedyskryminacji, w tym dostępności dla osób z niepełnosprawnościami</w:t>
      </w:r>
    </w:p>
    <w:p w14:paraId="4580607C" w14:textId="77777777" w:rsidR="00326232" w:rsidRPr="00C237B9" w:rsidRDefault="00707619" w:rsidP="008D2D76">
      <w:pPr>
        <w:spacing w:after="90" w:line="240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28 </w:t>
      </w:r>
    </w:p>
    <w:p w14:paraId="195F8337" w14:textId="77777777" w:rsidR="00326232" w:rsidRPr="00C237B9" w:rsidRDefault="00707619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do: </w:t>
      </w:r>
    </w:p>
    <w:p w14:paraId="316BB04E" w14:textId="1171556E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080EEF46" w:rsidR="00935D87" w:rsidRPr="00C237B9" w:rsidRDefault="00935D87" w:rsidP="008D2D76">
      <w:pPr>
        <w:numPr>
          <w:ilvl w:val="1"/>
          <w:numId w:val="6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dofinansowanie Projektu zostały zrealizowane oraz w jaki sposób realizacja Proj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ektu wpłynęła na sytuację osób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77777777" w:rsidR="00326232" w:rsidRPr="00C237B9" w:rsidRDefault="00707619">
      <w:pPr>
        <w:spacing w:after="92" w:line="240" w:lineRule="auto"/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BD3DE3D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Rozwiązanie Umowy </w:t>
      </w:r>
    </w:p>
    <w:p w14:paraId="6A01B9BA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29 </w:t>
      </w:r>
    </w:p>
    <w:p w14:paraId="1A45D0B4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niniejszą Umowę w trybie natychmiastowym,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przypadku gdy: </w:t>
      </w:r>
    </w:p>
    <w:p w14:paraId="03644D81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dopuścili się poważnych nieprawidłowości finansowych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szczególności wykorzystali w całości bądź w części przekazane środki na cel inny niż określony w Projekcie lub niezgodnie z Umową; </w:t>
      </w:r>
    </w:p>
    <w:p w14:paraId="39FE059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Umowy, w tym uznania za kwalifikowalne wydatków ponoszonych w ramach Projektu; </w:t>
      </w:r>
    </w:p>
    <w:p w14:paraId="612A10E7" w14:textId="1324BB56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ciągu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25D768F4" w14:textId="03339CF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przedłoży zabezpieczenia prawidłowej realizacji Umowy zgodnie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§ 15; </w:t>
      </w:r>
    </w:p>
    <w:p w14:paraId="53E215DB" w14:textId="488D9C73" w:rsidR="00935D87" w:rsidRPr="00C237B9" w:rsidRDefault="00935D87" w:rsidP="008D2D76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lub Partner/Partnerzy w ramach realizacji Proje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ktu nie spełnią któregokolwiek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bezwzględnych kryteriów, o których mowa w § 4 ust. 1. </w:t>
      </w:r>
    </w:p>
    <w:p w14:paraId="236D5BC3" w14:textId="77777777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Umowę z zachowaniem jednomiesięcznego okresu wypowiedzenia, w przypadku gdy: </w:t>
      </w:r>
    </w:p>
    <w:p w14:paraId="3565FC37" w14:textId="7BB7CE0D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niezgodny z Umową lub nie przestrzegają zapisów Umowy w okresie jej obowiązywania; </w:t>
      </w:r>
    </w:p>
    <w:p w14:paraId="2489A28C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70BD755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przedkłada zgodnie z Umową wniosków o płatność, z zastrzeżeniem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9 ust.2; </w:t>
      </w:r>
    </w:p>
    <w:p w14:paraId="3ADE2B41" w14:textId="2F97E1C8" w:rsidR="00935D87" w:rsidRPr="00C237B9" w:rsidRDefault="00935D87" w:rsidP="008D2D76">
      <w:pPr>
        <w:numPr>
          <w:ilvl w:val="1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 sposób uporczywy uchyla się od wykonywan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ia obowiązków,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§ 22 ust. 1; </w:t>
      </w:r>
    </w:p>
    <w:p w14:paraId="782E3DDE" w14:textId="2F4B99F2" w:rsidR="00935D87" w:rsidRPr="00C237B9" w:rsidRDefault="00935D87" w:rsidP="008D2D76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zakresie, w jakim ta ustawa/zasada stosuje się do Beneficjenta lub Partnera/Partnerów lub gdy Beneficjent, Partner/Partnerzy nie wykonują lub nienależycie wykonują obowiązki wynikające z § 23 ust. 2, 3, 4.</w:t>
      </w:r>
    </w:p>
    <w:p w14:paraId="21086503" w14:textId="5CA2CA2F" w:rsidR="00935D87" w:rsidRPr="00C237B9" w:rsidRDefault="00935D87" w:rsidP="008D2D76">
      <w:pPr>
        <w:numPr>
          <w:ilvl w:val="0"/>
          <w:numId w:val="35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Umowa może zostać rozwiązana na wniosek każdej ze stron w przypadku wystąpienia   okoliczności, które uniemożliwiają dalsze wykonywanie p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ostanowień zawartych w Umowie.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takim przypadku postanowienia § 30 ust. 3 i § 31  stosuje się odpowiednio. </w:t>
      </w:r>
    </w:p>
    <w:p w14:paraId="3987B8A6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6C39332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30 </w:t>
      </w:r>
    </w:p>
    <w:p w14:paraId="63E17170" w14:textId="5D4E18CB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na podstawie § 29 ust. 1, Beneficjent jest zobowiązany do zwrotu całości otrzymanego dofinansowania wraz z odsetkami w wysokości określonej jak dla zaległości podatkowych liczonymi od dnia przekazania środków dofinansowania.  </w:t>
      </w:r>
    </w:p>
    <w:p w14:paraId="5AC9B273" w14:textId="09704271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rozwiązania Umowy w trybie § 29 ust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. 2 i 3 Beneficjent ma prawo do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wykorzystania wyłącznie tej części otrzymanych transz dofinansowania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 xml:space="preserve">,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które odpowiadają prawidłowo zrealizowanej części Projektu, z zastrzeżeniem ust. 3-5. </w:t>
      </w:r>
    </w:p>
    <w:p w14:paraId="06CFBAAD" w14:textId="77777777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>Wytycznych w zakresie kwalifikowalności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Umowy.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footnoteReference w:id="30"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</w:p>
    <w:p w14:paraId="6A392A9B" w14:textId="32B1957C" w:rsidR="000D0E48" w:rsidRPr="00C237B9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w trybie § 29 ust. 2 Beneficjent jest zobowiązany do zwrotu niewykorzystanej części otrzymanych transz dofinansowania wraz z odsetkami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wysokości określonej jak dla zaległości podatkowych liczonymi od dnia przekazania środków dofinansowania w terminie 30 dni kalendarzowych od dnia rozwiązania Umowy na rachunek bankowy wskazany przez Instytucję Pośredniczącą.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2E245925" w14:textId="61C084DF" w:rsidR="000D0E48" w:rsidRPr="00C237B9" w:rsidRDefault="000D0E48" w:rsidP="008D2D76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4a. W przypadku rozwiązania Umowy w trybie § 29 ust. 3 Beneficjent jest zobowiązany do zwrotu niewykorzystanej części otrzymanych transz dofinansowania bez odsetek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terminie 30 dni kalendarzowych od dnia rozwiązania Umowy na rachunek bankowy wskazany przez Instytucję Pośredniczącą. </w:t>
      </w:r>
    </w:p>
    <w:p w14:paraId="437CBC4E" w14:textId="06A0553B" w:rsidR="000D0E48" w:rsidRDefault="000D0E48">
      <w:pPr>
        <w:numPr>
          <w:ilvl w:val="0"/>
          <w:numId w:val="76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niedokonania zwrotu środków zgodnie z ust. 1, 4 l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ub 4a, stosuje się odpowiednio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§ 14 Umowy.</w:t>
      </w:r>
    </w:p>
    <w:p w14:paraId="4FF270C7" w14:textId="77777777" w:rsidR="00115F34" w:rsidRDefault="00115F34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2F513F22" w14:textId="77777777" w:rsidR="007F41AE" w:rsidRDefault="007F41AE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5AEFD5B7" w14:textId="77777777" w:rsidR="007F41AE" w:rsidRPr="00C237B9" w:rsidRDefault="007F41AE" w:rsidP="00115F34">
      <w:pPr>
        <w:tabs>
          <w:tab w:val="left" w:pos="284"/>
        </w:tabs>
        <w:suppressAutoHyphens/>
        <w:spacing w:after="60" w:line="240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75641D6A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31 </w:t>
      </w:r>
    </w:p>
    <w:p w14:paraId="1CC96E7C" w14:textId="60019B3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Rozwiązanie Umowy, bez względu na to czy następuje na podstawie: § 29 ust. 1 lub 2 lub § 30, nie zwalnia Beneficjenta z obowiązków wynikających z § 3 ust. 6 pkt. 4,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§ 13, § 20,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§ 21, § 22, § 24,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§ 25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§ 26, które jest on zobowiązany wykonywać w dalszym ciągu. </w:t>
      </w:r>
    </w:p>
    <w:p w14:paraId="76A05200" w14:textId="77777777" w:rsidR="00935D87" w:rsidRPr="00C237B9" w:rsidRDefault="00935D87" w:rsidP="008D2D76">
      <w:pPr>
        <w:numPr>
          <w:ilvl w:val="0"/>
          <w:numId w:val="37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Przepis ust. 1 nie obejmuje sytuacji, gdy w związku z rozwiązaniem Umowy Beneficjent zobowiązany jest do zwrotu całości otrzymanego dofinansowania. </w:t>
      </w:r>
    </w:p>
    <w:p w14:paraId="7F76CAB9" w14:textId="77777777" w:rsidR="00935D87" w:rsidRDefault="00935D87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450CA85" w14:textId="77777777" w:rsidR="00CE2F14" w:rsidRDefault="00CE2F14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A76201D" w14:textId="77777777" w:rsidR="00CE2F14" w:rsidRPr="00C237B9" w:rsidRDefault="00CE2F14">
      <w:pPr>
        <w:spacing w:after="89" w:line="240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4C1DD0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32 </w:t>
      </w:r>
    </w:p>
    <w:p w14:paraId="2DF9B3B0" w14:textId="77777777" w:rsidR="00935D87" w:rsidRPr="00C237B9" w:rsidRDefault="00935D87" w:rsidP="008D2D76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Prawa i obowiązki Beneficjenta wynikające z Umowy nie mogą być przenoszone na osoby trzecie, bez zgody Instytucji Pośredniczącej. Powyższy przepis nie obejmuje przenoszenia praw w ramach partnerstwa. </w:t>
      </w:r>
    </w:p>
    <w:p w14:paraId="5F6F3D08" w14:textId="77777777" w:rsidR="00935D87" w:rsidRPr="00C237B9" w:rsidRDefault="00935D87" w:rsidP="008D2D76">
      <w:pPr>
        <w:numPr>
          <w:ilvl w:val="0"/>
          <w:numId w:val="38"/>
        </w:numPr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wprowadzenia praw i obowiązków Partnera/Partnerów, wynikających z Umowy, w zawartej z nimi umowie o partnerstwie. </w:t>
      </w:r>
    </w:p>
    <w:p w14:paraId="587E6393" w14:textId="77777777" w:rsidR="00326232" w:rsidRPr="00C237B9" w:rsidRDefault="00707619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BED194" w14:textId="77777777" w:rsidR="00326232" w:rsidRPr="00C237B9" w:rsidRDefault="00707619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33 </w:t>
      </w:r>
    </w:p>
    <w:p w14:paraId="59494818" w14:textId="521769D8" w:rsidR="00935D87" w:rsidRPr="00C237B9" w:rsidRDefault="00707619" w:rsidP="008D2D76">
      <w:pPr>
        <w:autoSpaceDE w:val="0"/>
        <w:spacing w:after="60" w:line="240" w:lineRule="auto"/>
        <w:ind w:left="4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443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5D87" w:rsidRPr="00C237B9">
        <w:rPr>
          <w:rFonts w:asciiTheme="minorHAnsi" w:hAnsiTheme="minorHAnsi" w:cstheme="minorHAnsi"/>
          <w:color w:val="auto"/>
          <w:sz w:val="24"/>
          <w:szCs w:val="24"/>
        </w:rPr>
        <w:t>W sprawach nieuregulowanych Umową zastosowanie mają odpowiednie reguły i zasady wynikające z  Programu, a także:</w:t>
      </w:r>
    </w:p>
    <w:p w14:paraId="6B5FA605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1304/2013,</w:t>
      </w:r>
    </w:p>
    <w:p w14:paraId="3046C74A" w14:textId="6124417D" w:rsidR="00935D87" w:rsidRPr="00C237B9" w:rsidRDefault="00935D87" w:rsidP="008D2D76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Morskiego i Rybackiego (Dz. Urz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. UE L 138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13.5.2014 r., str. 5) </w:t>
      </w:r>
    </w:p>
    <w:p w14:paraId="265827CB" w14:textId="77777777" w:rsidR="00935D87" w:rsidRPr="00C237B9" w:rsidRDefault="00935D87" w:rsidP="008D2D76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właściwych aktów prawa krajowego, w szczególności:</w:t>
      </w:r>
    </w:p>
    <w:p w14:paraId="1EFB5C48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23 kwietnia 1964 r. - Kodeks cywilny (Dz. U. z 2017 r., poz. 459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zm.),</w:t>
      </w:r>
    </w:p>
    <w:p w14:paraId="2C0FFF3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F63963B" w14:textId="46F136AB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warunków i trybu udzielania i rozliczania zaliczek oraz zakresu i terminów składania wniosków o płatność w ramach programów finansowanych z udziałem środków europejskich (Dz. U. z 2016r., poz.1161),</w:t>
      </w:r>
    </w:p>
    <w:p w14:paraId="2A876419" w14:textId="77777777" w:rsidR="00935D87" w:rsidRPr="00C237B9" w:rsidRDefault="00935D87" w:rsidP="008D2D76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5B02F5C0" w14:textId="2ECB2B4B" w:rsidR="00935D87" w:rsidRPr="00C237B9" w:rsidRDefault="00935D87" w:rsidP="008D2D76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C237B9" w:rsidRDefault="00935D87">
      <w:pPr>
        <w:spacing w:after="92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682B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34 </w:t>
      </w:r>
    </w:p>
    <w:p w14:paraId="4C6C61D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Spory związane z realizacją Umowy strony będą starały się rozwiązać polubownie. </w:t>
      </w:r>
    </w:p>
    <w:p w14:paraId="74F2B2F9" w14:textId="77777777" w:rsidR="00935D87" w:rsidRPr="00C237B9" w:rsidRDefault="00935D87" w:rsidP="008D2D76">
      <w:pPr>
        <w:numPr>
          <w:ilvl w:val="0"/>
          <w:numId w:val="40"/>
        </w:numPr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C237B9" w:rsidRDefault="00935D87">
      <w:pPr>
        <w:spacing w:after="89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E1D66FE" w14:textId="77777777" w:rsidR="00935D87" w:rsidRPr="00C237B9" w:rsidRDefault="00935D87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35 </w:t>
      </w:r>
    </w:p>
    <w:p w14:paraId="0904F4E5" w14:textId="77777777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Wszelkie wątpliwości związane z realizacją Umowy wyjaśniane będą w formie pisemnej. </w:t>
      </w:r>
    </w:p>
    <w:p w14:paraId="1E33A7C5" w14:textId="0CB7C0EF" w:rsidR="00935D87" w:rsidRPr="00C237B9" w:rsidRDefault="00935D87" w:rsidP="008D2D76">
      <w:pPr>
        <w:numPr>
          <w:ilvl w:val="0"/>
          <w:numId w:val="41"/>
        </w:numPr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 formę pisemną uważa się również korespondencję prowa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 xml:space="preserve">dzoną za pośrednictwem SL2014,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uwzględnieniem zapisów § 16. </w:t>
      </w:r>
    </w:p>
    <w:p w14:paraId="72E37558" w14:textId="77777777" w:rsidR="00570EB8" w:rsidRPr="00C237B9" w:rsidRDefault="00570EB8" w:rsidP="008D2D76">
      <w:pPr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FB1EFB4" w14:textId="77777777" w:rsidR="00570EB8" w:rsidRPr="00C237B9" w:rsidRDefault="00570EB8" w:rsidP="008D2D76">
      <w:pPr>
        <w:spacing w:after="105" w:line="240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36 </w:t>
      </w:r>
    </w:p>
    <w:p w14:paraId="36F33A44" w14:textId="77777777" w:rsidR="00935D87" w:rsidRPr="00C237B9" w:rsidRDefault="00935D87" w:rsidP="008D2D76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została sporządzona w dwóch jednobrzmiących egzemplarzach, po jednym dla każdej ze stron. </w:t>
      </w:r>
    </w:p>
    <w:p w14:paraId="5CFC7CAE" w14:textId="455340F8" w:rsidR="00570EB8" w:rsidRPr="00C237B9" w:rsidRDefault="00570EB8" w:rsidP="00115F34">
      <w:pPr>
        <w:numPr>
          <w:ilvl w:val="0"/>
          <w:numId w:val="42"/>
        </w:numPr>
        <w:spacing w:after="0" w:line="276" w:lineRule="auto"/>
        <w:ind w:left="385" w:right="1008" w:hanging="36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Integralną część niniej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szej Umowy stanowią następujące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załączniki:  </w:t>
      </w:r>
    </w:p>
    <w:p w14:paraId="5D481705" w14:textId="597DDAB9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1: Wniosek o dofinansowanie projektu.</w:t>
      </w:r>
    </w:p>
    <w:p w14:paraId="31A805AA" w14:textId="6CCF944F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2: Oświadczenie o kwalifikowalności  VAT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5EE2559" w14:textId="560AE2AD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3: Harmonogram płatności.</w:t>
      </w:r>
    </w:p>
    <w:p w14:paraId="6C1B91F5" w14:textId="048F16A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Załącznik nr 4: Wzór zestawienia wszystkich dokumentów księgowych dotyczących realizowanego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8BB60E8" w14:textId="0F7F687A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5: Formularz wniosku o płatność. </w:t>
      </w:r>
    </w:p>
    <w:p w14:paraId="47819CB1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6: Formularz wprowadzania zmian w projekcie. </w:t>
      </w:r>
    </w:p>
    <w:p w14:paraId="5265083E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7: </w:t>
      </w:r>
      <w:r w:rsidRPr="00C237B9">
        <w:rPr>
          <w:rFonts w:asciiTheme="minorHAnsi" w:hAnsiTheme="minorHAnsi" w:cstheme="minorHAnsi"/>
          <w:sz w:val="24"/>
          <w:szCs w:val="24"/>
        </w:rPr>
        <w:t>Wzór oświadczenia uczestnika Projektu.</w:t>
      </w:r>
    </w:p>
    <w:p w14:paraId="08FA197B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8: Zakres danych osobowych powierzonych do przetwarzania. </w:t>
      </w:r>
    </w:p>
    <w:p w14:paraId="7DB026D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9: Wzór upoważnienia do przetwarzania danych osobowych. </w:t>
      </w:r>
    </w:p>
    <w:p w14:paraId="69CE4DC2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10: Wzór odwołania upoważnienia do przetwarzania danych osobowych.  </w:t>
      </w:r>
    </w:p>
    <w:p w14:paraId="2A89F4E7" w14:textId="77777777" w:rsidR="00570EB8" w:rsidRPr="00C237B9" w:rsidRDefault="00570EB8" w:rsidP="008D2D76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Załącznik nr 11: Obowiązki informacyjne Beneficjenta. </w:t>
      </w:r>
    </w:p>
    <w:p w14:paraId="78438612" w14:textId="77777777" w:rsidR="00673EC2" w:rsidRPr="00C237B9" w:rsidRDefault="00570EB8" w:rsidP="008D2D76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Załącznik nr 12: Wzór wniosku o nadanie/zmianę/wycofanie dostępu dla osoby uprawnionej.</w:t>
      </w:r>
    </w:p>
    <w:p w14:paraId="7BA4D300" w14:textId="23258D49" w:rsidR="00675F70" w:rsidRPr="00C237B9" w:rsidRDefault="0056717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13</w:t>
      </w:r>
      <w:r w:rsidRPr="00C237B9">
        <w:rPr>
          <w:rFonts w:asciiTheme="minorHAnsi" w:hAnsiTheme="minorHAnsi" w:cstheme="minorHAnsi"/>
        </w:rPr>
        <w:t>: Formularz Harmonogramu realizacji form wsparcia.</w:t>
      </w:r>
      <w:r w:rsidR="00570EB8" w:rsidRPr="00C237B9">
        <w:rPr>
          <w:rFonts w:asciiTheme="minorHAnsi" w:hAnsiTheme="minorHAnsi" w:cstheme="minorHAnsi"/>
        </w:rPr>
        <w:t xml:space="preserve"> </w:t>
      </w:r>
    </w:p>
    <w:p w14:paraId="5E388730" w14:textId="7C50A494" w:rsidR="00675F70" w:rsidRPr="00C237B9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14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>Zasady realizacji praktyk zawodowych i staży zawodowych w ramach działania 9.2</w:t>
      </w:r>
      <w:r w:rsidR="00BC6CD6">
        <w:rPr>
          <w:rFonts w:asciiTheme="minorHAnsi" w:hAnsiTheme="minorHAnsi" w:cstheme="minorHAnsi"/>
        </w:rPr>
        <w:t xml:space="preserve"> Rozwój kształcenia zawodowego w województwie opolskim RPO WO </w:t>
      </w:r>
      <w:r w:rsidR="0043366F">
        <w:rPr>
          <w:rFonts w:asciiTheme="minorHAnsi" w:hAnsiTheme="minorHAnsi" w:cstheme="minorHAnsi"/>
        </w:rPr>
        <w:t>2014-2020</w:t>
      </w:r>
      <w:r w:rsidR="00675F70" w:rsidRPr="00C237B9">
        <w:rPr>
          <w:rFonts w:asciiTheme="minorHAnsi" w:hAnsiTheme="minorHAnsi" w:cstheme="minorHAnsi"/>
        </w:rPr>
        <w:t>.</w:t>
      </w:r>
    </w:p>
    <w:p w14:paraId="5CDFD6FA" w14:textId="2E30D931" w:rsidR="00675F70" w:rsidRPr="00C237B9" w:rsidRDefault="00464DCF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15</w:t>
      </w:r>
      <w:r w:rsidRPr="00C237B9">
        <w:rPr>
          <w:rFonts w:asciiTheme="minorHAnsi" w:hAnsiTheme="minorHAnsi" w:cstheme="minorHAnsi"/>
        </w:rPr>
        <w:t xml:space="preserve">: </w:t>
      </w:r>
      <w:r w:rsidR="00675F70" w:rsidRPr="00C237B9">
        <w:rPr>
          <w:rFonts w:asciiTheme="minorHAnsi" w:hAnsiTheme="minorHAnsi" w:cstheme="minorHAnsi"/>
        </w:rPr>
        <w:t xml:space="preserve">Sposób weryfikacji nabycia kwalifikacji i kompetencji przez uczniów </w:t>
      </w:r>
      <w:r w:rsidR="0043366F">
        <w:rPr>
          <w:rFonts w:asciiTheme="minorHAnsi" w:hAnsiTheme="minorHAnsi" w:cstheme="minorHAnsi"/>
        </w:rPr>
        <w:t xml:space="preserve"> </w:t>
      </w:r>
      <w:r w:rsidR="00675F70" w:rsidRPr="00C237B9">
        <w:rPr>
          <w:rFonts w:asciiTheme="minorHAnsi" w:hAnsiTheme="minorHAnsi" w:cstheme="minorHAnsi"/>
        </w:rPr>
        <w:t xml:space="preserve">i nauczycieli w ramach działania 9.2 RPO WO </w:t>
      </w:r>
      <w:r w:rsidR="005B057B">
        <w:rPr>
          <w:rFonts w:asciiTheme="minorHAnsi" w:hAnsiTheme="minorHAnsi" w:cstheme="minorHAnsi"/>
        </w:rPr>
        <w:t>2014-2020.</w:t>
      </w:r>
    </w:p>
    <w:p w14:paraId="09850B34" w14:textId="29FD8E06" w:rsidR="00570EB8" w:rsidRPr="00C237B9" w:rsidRDefault="00464DCF" w:rsidP="008D2D76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Załącznik nr </w:t>
      </w:r>
      <w:r w:rsidR="00937B1F">
        <w:rPr>
          <w:rFonts w:asciiTheme="minorHAnsi" w:hAnsiTheme="minorHAnsi" w:cstheme="minorHAnsi"/>
        </w:rPr>
        <w:t>16</w:t>
      </w:r>
      <w:r w:rsidRPr="00C237B9">
        <w:rPr>
          <w:rFonts w:asciiTheme="minorHAnsi" w:hAnsiTheme="minorHAnsi" w:cstheme="minorHAnsi"/>
        </w:rPr>
        <w:t>: Angażowanie personelu w projektach edukacyjnych finansowanych z Europejskiego Funduszu Społecznego</w:t>
      </w:r>
      <w:r w:rsidR="0043366F">
        <w:rPr>
          <w:rFonts w:asciiTheme="minorHAnsi" w:hAnsiTheme="minorHAnsi" w:cstheme="minorHAnsi"/>
        </w:rPr>
        <w:t xml:space="preserve"> w ramach RPO WO 2014-2020</w:t>
      </w:r>
      <w:r w:rsidRPr="00C237B9">
        <w:rPr>
          <w:rFonts w:asciiTheme="minorHAnsi" w:hAnsiTheme="minorHAnsi" w:cstheme="minorHAnsi"/>
        </w:rPr>
        <w:t>.</w:t>
      </w:r>
    </w:p>
    <w:p w14:paraId="10770025" w14:textId="77777777" w:rsidR="00E96E2D" w:rsidRPr="00C237B9" w:rsidRDefault="00E96E2D" w:rsidP="008D2D76">
      <w:pPr>
        <w:pStyle w:val="Akapitzlist"/>
        <w:spacing w:line="276" w:lineRule="auto"/>
        <w:ind w:left="804"/>
        <w:rPr>
          <w:rFonts w:asciiTheme="minorHAnsi" w:hAnsiTheme="minorHAnsi" w:cstheme="minorHAnsi"/>
        </w:rPr>
      </w:pPr>
    </w:p>
    <w:p w14:paraId="5071344D" w14:textId="77777777" w:rsidR="005869B0" w:rsidRPr="00C237B9" w:rsidRDefault="005869B0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00B6FBB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Podpisy i pieczęcie:            </w:t>
      </w:r>
    </w:p>
    <w:p w14:paraId="61CA285B" w14:textId="77777777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4147BD2" w14:textId="77777777" w:rsidR="0075574C" w:rsidRPr="00C237B9" w:rsidRDefault="0075574C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37B1994" w14:textId="77777777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DF11E9" w14:textId="77777777" w:rsidR="0075574C" w:rsidRPr="00C237B9" w:rsidRDefault="0075574C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4911988" w14:textId="77777777" w:rsidR="00570EB8" w:rsidRPr="00C237B9" w:rsidRDefault="00570EB8">
      <w:pPr>
        <w:spacing w:after="133" w:line="240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D8D5D49" w14:textId="77777777" w:rsidR="00570EB8" w:rsidRPr="00C237B9" w:rsidRDefault="00570EB8" w:rsidP="008D2D76">
      <w:pPr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03407C0F" w14:textId="76729D98" w:rsidR="00570EB8" w:rsidRPr="00C237B9" w:rsidRDefault="00570EB8">
      <w:pPr>
        <w:spacing w:after="130" w:line="240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Instytucja Pośrednicząca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862A7" w:rsidRPr="00C237B9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Beneficjent   </w:t>
      </w:r>
    </w:p>
    <w:p w14:paraId="1EC8EFF0" w14:textId="16D1F508" w:rsidR="00326232" w:rsidRPr="00C237B9" w:rsidRDefault="00326232" w:rsidP="008D2D76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313B9D6" w14:textId="77777777" w:rsidR="00C237B9" w:rsidRPr="00C237B9" w:rsidRDefault="00C237B9">
      <w:pPr>
        <w:spacing w:after="92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C237B9" w:rsidRPr="00C237B9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69ED" w14:textId="77777777" w:rsidR="006910A2" w:rsidRDefault="006910A2">
      <w:pPr>
        <w:spacing w:after="0" w:line="240" w:lineRule="auto"/>
      </w:pPr>
      <w:r>
        <w:separator/>
      </w:r>
    </w:p>
  </w:endnote>
  <w:endnote w:type="continuationSeparator" w:id="0">
    <w:p w14:paraId="44EE19CA" w14:textId="77777777" w:rsidR="006910A2" w:rsidRDefault="0069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1E49C6CB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3F0" w:rsidRPr="003D03F0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2D6927" w:rsidRDefault="002D6927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66C08" w14:textId="77777777" w:rsidR="006910A2" w:rsidRDefault="006910A2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0BA153B0" w14:textId="77777777" w:rsidR="006910A2" w:rsidRDefault="006910A2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0AAB93CA" w:rsidR="002D6927" w:rsidRPr="008D2D76" w:rsidRDefault="002D6927" w:rsidP="0030690B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Wzór Umowy stanowi minimalny zakres i może być przez Strony Umowy uzupełniony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przepisów prawa.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umowy zostanie odpowiednio zmodyfikowany.  </w:t>
      </w:r>
    </w:p>
  </w:footnote>
  <w:footnote w:id="2">
    <w:p w14:paraId="4D5D445B" w14:textId="77777777" w:rsidR="002D6927" w:rsidRPr="008D2D76" w:rsidRDefault="002D6927" w:rsidP="0030690B">
      <w:pPr>
        <w:pStyle w:val="footnotedescription"/>
        <w:spacing w:after="28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Lub inny rejestr/ewidencja, jeżeli podlega obowiązkowi wpisu. </w:t>
      </w:r>
    </w:p>
  </w:footnote>
  <w:footnote w:id="3">
    <w:p w14:paraId="0E142B0E" w14:textId="73516CAB" w:rsidR="002D6927" w:rsidRPr="008D2D76" w:rsidRDefault="002D6927" w:rsidP="0030690B">
      <w:pPr>
        <w:pStyle w:val="footnotedescription"/>
        <w:spacing w:after="27"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Beneficjent rozumiany jest jako Partner wiodący w przypadku realizowania Projektu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Partnerem/Partnerami wskazanymi we wniosku. </w:t>
      </w:r>
    </w:p>
  </w:footnote>
  <w:footnote w:id="4">
    <w:p w14:paraId="36C48351" w14:textId="77777777" w:rsidR="002D6927" w:rsidRPr="008D2D76" w:rsidRDefault="002D6927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przywołać Pełnomocnictwo, jeśli Strona Umowy jest reprezentowana przez Pełnomocnika.</w:t>
      </w:r>
      <w:r w:rsidRPr="008D2D76">
        <w:rPr>
          <w:sz w:val="24"/>
          <w:szCs w:val="24"/>
        </w:rPr>
        <w:t xml:space="preserve">   </w:t>
      </w:r>
    </w:p>
  </w:footnote>
  <w:footnote w:id="5">
    <w:p w14:paraId="2BEE7BFD" w14:textId="77777777" w:rsidR="002D6927" w:rsidRPr="008D2D76" w:rsidRDefault="002D6927" w:rsidP="0030690B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6">
    <w:p w14:paraId="593B25B0" w14:textId="5894DB06" w:rsidR="002D6927" w:rsidRPr="008D2D76" w:rsidRDefault="002D6927" w:rsidP="0030690B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Umowy.     </w:t>
      </w:r>
    </w:p>
  </w:footnote>
  <w:footnote w:id="7">
    <w:p w14:paraId="4D21BF4E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8">
    <w:p w14:paraId="22B50288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9">
    <w:p w14:paraId="152EE42A" w14:textId="77777777" w:rsidR="002D6927" w:rsidRPr="008D2D76" w:rsidRDefault="002D6927" w:rsidP="0030690B">
      <w:pPr>
        <w:pStyle w:val="footnotedescription"/>
        <w:spacing w:line="285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transze są przekazywane za pośrednictwem rachunku transferowego jednostki samorządu terytorialnego.</w:t>
      </w:r>
      <w:r w:rsidRPr="008D2D76">
        <w:rPr>
          <w:rFonts w:asciiTheme="minorHAnsi" w:hAnsiTheme="minorHAnsi"/>
          <w:color w:val="FF0000"/>
          <w:sz w:val="24"/>
          <w:szCs w:val="24"/>
        </w:rPr>
        <w:t xml:space="preserve"> </w:t>
      </w:r>
    </w:p>
  </w:footnote>
  <w:footnote w:id="10">
    <w:p w14:paraId="42F3E10C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11">
    <w:p w14:paraId="7213FD05" w14:textId="6C89615F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2">
    <w:p w14:paraId="210D4F45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3">
    <w:p w14:paraId="16A6CF9A" w14:textId="77777777" w:rsidR="002D6927" w:rsidRPr="008D2D76" w:rsidRDefault="002D6927" w:rsidP="0030690B">
      <w:pPr>
        <w:pStyle w:val="Tekstprzypisudolnego"/>
        <w:jc w:val="left"/>
        <w:rPr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4">
    <w:p w14:paraId="18771001" w14:textId="77777777" w:rsidR="002D6927" w:rsidRPr="008D2D76" w:rsidRDefault="002D6927" w:rsidP="0030690B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 dotyczy Beneficjenta będącego jednostką sektora finansów publicznych albo fundacją, której jedynym fundatorem jest Skarb Państwa, a także Banku Gospodarstwa Krajowego. </w:t>
      </w:r>
    </w:p>
  </w:footnote>
  <w:footnote w:id="15">
    <w:p w14:paraId="4C48786B" w14:textId="63D80EB2" w:rsidR="002D6927" w:rsidRPr="007A166A" w:rsidRDefault="002D6927" w:rsidP="0030690B">
      <w:pPr>
        <w:pStyle w:val="Tekstprzypisudolnego"/>
        <w:jc w:val="left"/>
        <w:rPr>
          <w:rFonts w:ascii="Calibri" w:hAnsi="Calibr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</w:t>
      </w:r>
      <w:r w:rsidRPr="007A166A">
        <w:rPr>
          <w:rFonts w:ascii="Calibri" w:hAnsi="Calibri"/>
          <w:sz w:val="24"/>
          <w:szCs w:val="24"/>
        </w:rPr>
        <w:t xml:space="preserve">W przypadku gdy wartość dofinansowania Projektu przekracza </w:t>
      </w:r>
      <w:r>
        <w:rPr>
          <w:rFonts w:ascii="Calibri" w:hAnsi="Calibri"/>
          <w:sz w:val="24"/>
          <w:szCs w:val="24"/>
        </w:rPr>
        <w:t xml:space="preserve">kwotę 10 mln PLN </w:t>
      </w:r>
      <w:r w:rsidRPr="00C10B07">
        <w:rPr>
          <w:rFonts w:asciiTheme="minorHAnsi" w:hAnsiTheme="minorHAnsi" w:cstheme="minorHAnsi"/>
          <w:sz w:val="24"/>
          <w:szCs w:val="24"/>
        </w:rPr>
        <w:t>zabezpieczenie prawidłowej realizacji Umowy</w:t>
      </w:r>
      <w:r>
        <w:rPr>
          <w:rFonts w:ascii="Calibri" w:hAnsi="Calibri"/>
          <w:sz w:val="24"/>
          <w:szCs w:val="24"/>
        </w:rPr>
        <w:t xml:space="preserve"> ustanawiane jest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 xml:space="preserve">lonych w § 5 ust. 3 rozporządzenia Ministra </w:t>
      </w:r>
      <w:r w:rsidRPr="007A166A">
        <w:rPr>
          <w:rFonts w:ascii="Calibri" w:hAnsi="Calibri"/>
          <w:sz w:val="24"/>
          <w:szCs w:val="24"/>
        </w:rPr>
        <w:t>Rozwoju</w:t>
      </w:r>
      <w:r>
        <w:rPr>
          <w:rFonts w:ascii="Calibri" w:hAnsi="Calibri"/>
          <w:sz w:val="24"/>
          <w:szCs w:val="24"/>
        </w:rPr>
        <w:t xml:space="preserve"> i Finansów z dnia 7 grudnia 2017r. w sprawie zaliczek w ramach programów finansowanych z udziałem środków europejskich </w:t>
      </w:r>
      <w:r w:rsidRPr="00C10B07">
        <w:rPr>
          <w:rFonts w:asciiTheme="minorHAnsi" w:hAnsiTheme="minorHAnsi" w:cstheme="minorHAnsi"/>
          <w:sz w:val="24"/>
          <w:szCs w:val="24"/>
        </w:rPr>
        <w:t xml:space="preserve">(Dz. U. poz. </w:t>
      </w:r>
      <w:r>
        <w:rPr>
          <w:rFonts w:asciiTheme="minorHAnsi" w:hAnsiTheme="minorHAnsi" w:cstheme="minorHAnsi"/>
          <w:sz w:val="24"/>
          <w:szCs w:val="24"/>
        </w:rPr>
        <w:t>2367</w:t>
      </w:r>
      <w:r w:rsidRPr="00C10B0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Zabezpieczenie </w:t>
      </w:r>
      <w:r w:rsidRPr="00C10B07">
        <w:rPr>
          <w:rFonts w:ascii="Calibri" w:hAnsi="Calibri" w:cs="Calibri"/>
          <w:sz w:val="24"/>
          <w:szCs w:val="24"/>
        </w:rPr>
        <w:t>prawidłowej realizacji Umowy</w:t>
      </w:r>
      <w:r>
        <w:rPr>
          <w:rFonts w:ascii="Calibri" w:hAnsi="Calibri"/>
          <w:sz w:val="24"/>
          <w:szCs w:val="24"/>
        </w:rPr>
        <w:t xml:space="preserve">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>lonych w § 5 ust. 3 ww. rozporządzenia będzie również ustanawiane w przypadku, gdy Beneficjent zawrze z Instytucją Pośredniczącą w ramach RPO WO 2014-2020 kilka umów o dofinansowanie projektu, których wartość dofinansowania</w:t>
      </w:r>
      <w:r w:rsidRPr="007A166A">
        <w:rPr>
          <w:rFonts w:ascii="Calibri" w:hAnsi="Calibri"/>
          <w:sz w:val="24"/>
          <w:szCs w:val="24"/>
        </w:rPr>
        <w:t xml:space="preserve"> przekracza </w:t>
      </w:r>
      <w:r>
        <w:rPr>
          <w:rFonts w:ascii="Calibri" w:hAnsi="Calibri"/>
          <w:sz w:val="24"/>
          <w:szCs w:val="24"/>
        </w:rPr>
        <w:t>kwotę 10 mln PLN.</w:t>
      </w:r>
    </w:p>
    <w:p w14:paraId="2AADADA9" w14:textId="5746A583" w:rsidR="002D6927" w:rsidRPr="008D2D76" w:rsidRDefault="002D6927" w:rsidP="0030690B">
      <w:pPr>
        <w:pStyle w:val="footnotedescription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8D2D76">
        <w:rPr>
          <w:rFonts w:asciiTheme="minorHAnsi" w:hAnsiTheme="minorHAnsi"/>
          <w:sz w:val="24"/>
          <w:szCs w:val="24"/>
        </w:rPr>
        <w:t xml:space="preserve"> </w:t>
      </w:r>
    </w:p>
  </w:footnote>
  <w:footnote w:id="16">
    <w:p w14:paraId="63EC082E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7">
    <w:p w14:paraId="7102BA1B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10AA7F25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9">
    <w:p w14:paraId="77DC601E" w14:textId="77777777" w:rsidR="002D6927" w:rsidRPr="008D2D76" w:rsidRDefault="002D6927" w:rsidP="0030690B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20">
    <w:p w14:paraId="5C604925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21">
    <w:p w14:paraId="74E30028" w14:textId="4BA2CB39" w:rsidR="002D6927" w:rsidRPr="008D2D76" w:rsidRDefault="002D6927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Wyt</w:t>
      </w:r>
      <w:r>
        <w:rPr>
          <w:rFonts w:asciiTheme="minorHAnsi" w:hAnsiTheme="minorHAnsi"/>
          <w:sz w:val="24"/>
          <w:szCs w:val="24"/>
        </w:rPr>
        <w:t xml:space="preserve">ycznych </w:t>
      </w:r>
      <w:r w:rsidRPr="008D2D76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22">
    <w:p w14:paraId="4389F811" w14:textId="6F20A417" w:rsidR="002D6927" w:rsidRPr="008D2D76" w:rsidRDefault="002D6927" w:rsidP="0030690B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>.</w:t>
      </w:r>
    </w:p>
  </w:footnote>
  <w:footnote w:id="23">
    <w:p w14:paraId="1EFE6FA2" w14:textId="12867E1F" w:rsidR="002D6927" w:rsidRPr="008D2D76" w:rsidRDefault="002D6927" w:rsidP="0030690B">
      <w:pPr>
        <w:pStyle w:val="footnotedescription"/>
        <w:spacing w:line="250" w:lineRule="auto"/>
        <w:ind w:left="0" w:right="1746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t xml:space="preserve">23 </w:t>
      </w:r>
      <w:r w:rsidRPr="008D2D76">
        <w:rPr>
          <w:rFonts w:asciiTheme="minorHAnsi" w:hAnsiTheme="minorHAnsi"/>
          <w:sz w:val="24"/>
          <w:szCs w:val="24"/>
        </w:rPr>
        <w:t xml:space="preserve">Dotyczy przypadku, gdy Beneficjent jest jednocześnie Beneficjentem pomocy. </w:t>
      </w:r>
    </w:p>
  </w:footnote>
  <w:footnote w:id="24">
    <w:p w14:paraId="220D49F5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25">
    <w:p w14:paraId="57A8AABF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26">
    <w:p w14:paraId="7CAB451D" w14:textId="77777777" w:rsidR="002D6927" w:rsidRPr="008D2D76" w:rsidRDefault="002D6927" w:rsidP="0030690B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27">
    <w:p w14:paraId="518760AC" w14:textId="77777777" w:rsidR="002D6927" w:rsidRPr="008D2D76" w:rsidRDefault="002D6927" w:rsidP="0030690B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Umowy. </w:t>
      </w:r>
    </w:p>
  </w:footnote>
  <w:footnote w:id="28">
    <w:p w14:paraId="51947921" w14:textId="77777777" w:rsidR="002D6927" w:rsidRPr="008D2D76" w:rsidRDefault="002D6927" w:rsidP="0030690B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 xml:space="preserve">. </w:t>
      </w:r>
    </w:p>
  </w:footnote>
  <w:footnote w:id="29">
    <w:p w14:paraId="47F7CE3D" w14:textId="77777777" w:rsidR="002D6927" w:rsidRPr="008D2D76" w:rsidRDefault="002D6927" w:rsidP="0030690B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30">
    <w:p w14:paraId="2350CA57" w14:textId="31B63C26" w:rsidR="002D6927" w:rsidRPr="008D2D76" w:rsidRDefault="002D6927" w:rsidP="0030690B">
      <w:pPr>
        <w:pStyle w:val="Tekstprzypisudolnego"/>
        <w:spacing w:after="60"/>
        <w:jc w:val="left"/>
        <w:rPr>
          <w:sz w:val="24"/>
          <w:szCs w:val="24"/>
        </w:rPr>
      </w:pPr>
      <w:r w:rsidRPr="008D2D76">
        <w:rPr>
          <w:rStyle w:val="Znakiprzypiswdolnych"/>
          <w:rFonts w:ascii="Calibri" w:hAnsi="Calibri"/>
          <w:sz w:val="24"/>
          <w:szCs w:val="24"/>
        </w:rPr>
        <w:footnoteRef/>
      </w:r>
      <w:r w:rsidRPr="008D2D76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D2D76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31">
    <w:p w14:paraId="5BE40A50" w14:textId="77777777" w:rsidR="002D6927" w:rsidRPr="008D2D76" w:rsidRDefault="002D6927" w:rsidP="0030690B">
      <w:pPr>
        <w:pStyle w:val="footnotedescription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32">
    <w:p w14:paraId="566C881D" w14:textId="77777777" w:rsidR="002D6927" w:rsidRPr="008D2D76" w:rsidRDefault="002D6927" w:rsidP="0030690B">
      <w:pPr>
        <w:pStyle w:val="footnotedescription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</w:t>
      </w:r>
      <w:r w:rsidRPr="008D2D7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2D6927" w:rsidRDefault="002D6927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BECE" w14:textId="78014672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>6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u w:val="single"/>
        <w:lang w:eastAsia="en-US"/>
      </w:rPr>
      <w:t>REGULAMINU KONKURSU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dotyczącego projektów złożonych w ramach: </w:t>
    </w:r>
  </w:p>
  <w:p w14:paraId="1691E56A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Osi IX Wysoka jakość edukacji, działania 9.2 Rozwój kształcenia zawodowego,</w:t>
    </w:r>
  </w:p>
  <w:p w14:paraId="761AE1A8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poddziałania 9.2.1 Wsparcie kształcenia zawodowego w ramach RPO WO 2014-2020, </w:t>
    </w:r>
  </w:p>
  <w:p w14:paraId="004FD52F" w14:textId="77777777" w:rsidR="002D6927" w:rsidRPr="00D30348" w:rsidRDefault="002D6927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Nabór III, Wersja nr 1, styczeń 2018 r.</w:t>
    </w:r>
  </w:p>
  <w:p w14:paraId="3D1904B7" w14:textId="77777777" w:rsidR="002D6927" w:rsidRPr="00355E0A" w:rsidRDefault="002D6927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2D6927" w:rsidRDefault="002D6927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2D6927" w:rsidRDefault="002D6927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56C40650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9EC6840E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C902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51049D8A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D5F2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347497F2"/>
    <w:lvl w:ilvl="0" w:tplc="B4FCB014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4712D3DC"/>
    <w:lvl w:ilvl="0" w:tplc="2CC04EE6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79900EA8"/>
    <w:lvl w:ilvl="0" w:tplc="3CF854B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E0E0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4ED8E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B746AC38"/>
    <w:lvl w:ilvl="0" w:tplc="571098A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47A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7C6262A0"/>
    <w:lvl w:ilvl="0" w:tplc="952E87C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06A4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7F1011FC"/>
    <w:lvl w:ilvl="0" w:tplc="7384083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7DA0D4C6"/>
    <w:lvl w:ilvl="0" w:tplc="334C4DD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F79E2D66"/>
    <w:lvl w:ilvl="0" w:tplc="322C475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AE3A7B8E"/>
    <w:lvl w:ilvl="0" w:tplc="8584A49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FF1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B512C5"/>
    <w:multiLevelType w:val="hybridMultilevel"/>
    <w:tmpl w:val="FA8ED7B8"/>
    <w:lvl w:ilvl="0" w:tplc="EB8AB7E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ED8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AB04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C950FF9"/>
    <w:multiLevelType w:val="hybridMultilevel"/>
    <w:tmpl w:val="D66A21A8"/>
    <w:lvl w:ilvl="0" w:tplc="7854AA42">
      <w:start w:val="4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E76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E87128"/>
    <w:multiLevelType w:val="hybridMultilevel"/>
    <w:tmpl w:val="828EFC66"/>
    <w:lvl w:ilvl="0" w:tplc="9E2A45F6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4959B4"/>
    <w:multiLevelType w:val="hybridMultilevel"/>
    <w:tmpl w:val="9E5A4E36"/>
    <w:lvl w:ilvl="0" w:tplc="C5FAC14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78765B"/>
    <w:multiLevelType w:val="hybridMultilevel"/>
    <w:tmpl w:val="A97CA352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0E0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A21CCC"/>
    <w:multiLevelType w:val="hybridMultilevel"/>
    <w:tmpl w:val="2B84DD54"/>
    <w:lvl w:ilvl="0" w:tplc="5FF0D114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1E36712"/>
    <w:multiLevelType w:val="hybridMultilevel"/>
    <w:tmpl w:val="9502D0A0"/>
    <w:lvl w:ilvl="0" w:tplc="08AC2120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BB12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C3BEC"/>
    <w:multiLevelType w:val="hybridMultilevel"/>
    <w:tmpl w:val="7AF44808"/>
    <w:lvl w:ilvl="0" w:tplc="C78A9D6E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A73ED7"/>
    <w:multiLevelType w:val="hybridMultilevel"/>
    <w:tmpl w:val="9D6CE434"/>
    <w:lvl w:ilvl="0" w:tplc="3692CE2E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3818CC"/>
    <w:multiLevelType w:val="hybridMultilevel"/>
    <w:tmpl w:val="22DA5F30"/>
    <w:lvl w:ilvl="0" w:tplc="3DB0D3B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8F56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62477A"/>
    <w:multiLevelType w:val="hybridMultilevel"/>
    <w:tmpl w:val="14B27620"/>
    <w:lvl w:ilvl="0" w:tplc="4148D76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4E7A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696096"/>
    <w:multiLevelType w:val="hybridMultilevel"/>
    <w:tmpl w:val="FB98A8D2"/>
    <w:lvl w:ilvl="0" w:tplc="352A12E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FC67B3"/>
    <w:multiLevelType w:val="hybridMultilevel"/>
    <w:tmpl w:val="8ECCA94C"/>
    <w:lvl w:ilvl="0" w:tplc="43823A22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0D65DE"/>
    <w:multiLevelType w:val="hybridMultilevel"/>
    <w:tmpl w:val="BC048F9C"/>
    <w:lvl w:ilvl="0" w:tplc="D0F61E4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503B52"/>
    <w:multiLevelType w:val="hybridMultilevel"/>
    <w:tmpl w:val="CCC664C4"/>
    <w:lvl w:ilvl="0" w:tplc="18F4C7D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C7FF6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86C21"/>
    <w:multiLevelType w:val="hybridMultilevel"/>
    <w:tmpl w:val="4C860FCA"/>
    <w:lvl w:ilvl="0" w:tplc="04A2168E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9B4C5C"/>
    <w:multiLevelType w:val="hybridMultilevel"/>
    <w:tmpl w:val="53A413EE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A3CD6">
      <w:start w:val="1"/>
      <w:numFmt w:val="lowerLetter"/>
      <w:lvlText w:val="%2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917B2F"/>
    <w:multiLevelType w:val="hybridMultilevel"/>
    <w:tmpl w:val="50A8B806"/>
    <w:lvl w:ilvl="0" w:tplc="732CEFBA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669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79A5DFB"/>
    <w:multiLevelType w:val="hybridMultilevel"/>
    <w:tmpl w:val="62302060"/>
    <w:lvl w:ilvl="0" w:tplc="8B18AEA2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121276"/>
    <w:multiLevelType w:val="hybridMultilevel"/>
    <w:tmpl w:val="49D6F734"/>
    <w:lvl w:ilvl="0" w:tplc="BA7EF1C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D486">
      <w:start w:val="1"/>
      <w:numFmt w:val="decimal"/>
      <w:lvlText w:val="%2)"/>
      <w:lvlJc w:val="left"/>
      <w:pPr>
        <w:ind w:left="42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A91DD6"/>
    <w:multiLevelType w:val="hybridMultilevel"/>
    <w:tmpl w:val="4F9446EE"/>
    <w:lvl w:ilvl="0" w:tplc="807C917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F4E5C41"/>
    <w:multiLevelType w:val="hybridMultilevel"/>
    <w:tmpl w:val="F0A0C2BE"/>
    <w:lvl w:ilvl="0" w:tplc="7F22C7F0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CA3F79"/>
    <w:multiLevelType w:val="hybridMultilevel"/>
    <w:tmpl w:val="A99089F6"/>
    <w:lvl w:ilvl="0" w:tplc="0400D7F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0C5C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B0173A"/>
    <w:multiLevelType w:val="hybridMultilevel"/>
    <w:tmpl w:val="24123348"/>
    <w:lvl w:ilvl="0" w:tplc="D2407C3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83D6E"/>
    <w:multiLevelType w:val="hybridMultilevel"/>
    <w:tmpl w:val="EDF8E8EA"/>
    <w:lvl w:ilvl="0" w:tplc="D584D5A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3D2A3A"/>
    <w:multiLevelType w:val="hybridMultilevel"/>
    <w:tmpl w:val="8C8E8A32"/>
    <w:lvl w:ilvl="0" w:tplc="17BA9210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58"/>
  </w:num>
  <w:num w:numId="3">
    <w:abstractNumId w:val="14"/>
  </w:num>
  <w:num w:numId="4">
    <w:abstractNumId w:val="39"/>
  </w:num>
  <w:num w:numId="5">
    <w:abstractNumId w:val="21"/>
  </w:num>
  <w:num w:numId="6">
    <w:abstractNumId w:val="56"/>
  </w:num>
  <w:num w:numId="7">
    <w:abstractNumId w:val="37"/>
  </w:num>
  <w:num w:numId="8">
    <w:abstractNumId w:val="62"/>
  </w:num>
  <w:num w:numId="9">
    <w:abstractNumId w:val="29"/>
  </w:num>
  <w:num w:numId="10">
    <w:abstractNumId w:val="23"/>
  </w:num>
  <w:num w:numId="11">
    <w:abstractNumId w:val="34"/>
  </w:num>
  <w:num w:numId="12">
    <w:abstractNumId w:val="70"/>
  </w:num>
  <w:num w:numId="13">
    <w:abstractNumId w:val="50"/>
  </w:num>
  <w:num w:numId="14">
    <w:abstractNumId w:val="36"/>
  </w:num>
  <w:num w:numId="15">
    <w:abstractNumId w:val="53"/>
  </w:num>
  <w:num w:numId="16">
    <w:abstractNumId w:val="66"/>
  </w:num>
  <w:num w:numId="17">
    <w:abstractNumId w:val="54"/>
  </w:num>
  <w:num w:numId="18">
    <w:abstractNumId w:val="43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0"/>
  </w:num>
  <w:num w:numId="24">
    <w:abstractNumId w:val="74"/>
  </w:num>
  <w:num w:numId="25">
    <w:abstractNumId w:val="63"/>
  </w:num>
  <w:num w:numId="26">
    <w:abstractNumId w:val="45"/>
  </w:num>
  <w:num w:numId="27">
    <w:abstractNumId w:val="57"/>
  </w:num>
  <w:num w:numId="28">
    <w:abstractNumId w:val="18"/>
  </w:num>
  <w:num w:numId="29">
    <w:abstractNumId w:val="68"/>
  </w:num>
  <w:num w:numId="30">
    <w:abstractNumId w:val="35"/>
  </w:num>
  <w:num w:numId="31">
    <w:abstractNumId w:val="19"/>
  </w:num>
  <w:num w:numId="32">
    <w:abstractNumId w:val="67"/>
  </w:num>
  <w:num w:numId="33">
    <w:abstractNumId w:val="47"/>
  </w:num>
  <w:num w:numId="34">
    <w:abstractNumId w:val="61"/>
  </w:num>
  <w:num w:numId="35">
    <w:abstractNumId w:val="51"/>
  </w:num>
  <w:num w:numId="36">
    <w:abstractNumId w:val="26"/>
  </w:num>
  <w:num w:numId="37">
    <w:abstractNumId w:val="55"/>
  </w:num>
  <w:num w:numId="38">
    <w:abstractNumId w:val="65"/>
  </w:num>
  <w:num w:numId="39">
    <w:abstractNumId w:val="73"/>
  </w:num>
  <w:num w:numId="40">
    <w:abstractNumId w:val="17"/>
  </w:num>
  <w:num w:numId="41">
    <w:abstractNumId w:val="69"/>
  </w:num>
  <w:num w:numId="42">
    <w:abstractNumId w:val="16"/>
  </w:num>
  <w:num w:numId="43">
    <w:abstractNumId w:val="40"/>
  </w:num>
  <w:num w:numId="44">
    <w:abstractNumId w:val="42"/>
  </w:num>
  <w:num w:numId="45">
    <w:abstractNumId w:val="12"/>
  </w:num>
  <w:num w:numId="46">
    <w:abstractNumId w:val="52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4"/>
  </w:num>
  <w:num w:numId="53">
    <w:abstractNumId w:val="46"/>
  </w:num>
  <w:num w:numId="54">
    <w:abstractNumId w:val="71"/>
  </w:num>
  <w:num w:numId="55">
    <w:abstractNumId w:val="5"/>
  </w:num>
  <w:num w:numId="56">
    <w:abstractNumId w:val="48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4"/>
  </w:num>
  <w:num w:numId="60">
    <w:abstractNumId w:val="59"/>
  </w:num>
  <w:num w:numId="61">
    <w:abstractNumId w:val="15"/>
  </w:num>
  <w:num w:numId="62">
    <w:abstractNumId w:val="2"/>
  </w:num>
  <w:num w:numId="63">
    <w:abstractNumId w:val="8"/>
  </w:num>
  <w:num w:numId="64">
    <w:abstractNumId w:val="49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8"/>
  </w:num>
  <w:num w:numId="74">
    <w:abstractNumId w:val="72"/>
  </w:num>
  <w:num w:numId="75">
    <w:abstractNumId w:val="6"/>
  </w:num>
  <w:num w:numId="76">
    <w:abstractNumId w:val="9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</w:num>
  <w:num w:numId="79">
    <w:abstractNumId w:val="10"/>
    <w:lvlOverride w:ilvl="0">
      <w:startOverride w:val="1"/>
    </w:lvlOverride>
  </w:num>
  <w:num w:numId="80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11084"/>
    <w:rsid w:val="0001367D"/>
    <w:rsid w:val="00015D8A"/>
    <w:rsid w:val="00017374"/>
    <w:rsid w:val="00026BF5"/>
    <w:rsid w:val="000425DD"/>
    <w:rsid w:val="00043A77"/>
    <w:rsid w:val="0004530A"/>
    <w:rsid w:val="00045634"/>
    <w:rsid w:val="00061246"/>
    <w:rsid w:val="00071AAA"/>
    <w:rsid w:val="00076E99"/>
    <w:rsid w:val="00083381"/>
    <w:rsid w:val="000B03D9"/>
    <w:rsid w:val="000C6E94"/>
    <w:rsid w:val="000C7E2B"/>
    <w:rsid w:val="000D0E48"/>
    <w:rsid w:val="000D309E"/>
    <w:rsid w:val="000D4657"/>
    <w:rsid w:val="000E2415"/>
    <w:rsid w:val="000E37D1"/>
    <w:rsid w:val="000F6116"/>
    <w:rsid w:val="001042F2"/>
    <w:rsid w:val="00107F12"/>
    <w:rsid w:val="00113047"/>
    <w:rsid w:val="00113CFF"/>
    <w:rsid w:val="00115F34"/>
    <w:rsid w:val="0011754C"/>
    <w:rsid w:val="00122AD0"/>
    <w:rsid w:val="001379E5"/>
    <w:rsid w:val="00141307"/>
    <w:rsid w:val="00151BE5"/>
    <w:rsid w:val="00162FFA"/>
    <w:rsid w:val="00163784"/>
    <w:rsid w:val="00170A61"/>
    <w:rsid w:val="0019353B"/>
    <w:rsid w:val="00196D7E"/>
    <w:rsid w:val="001C59C5"/>
    <w:rsid w:val="001D2F93"/>
    <w:rsid w:val="001F596A"/>
    <w:rsid w:val="001F6ED9"/>
    <w:rsid w:val="001F76E0"/>
    <w:rsid w:val="00203E07"/>
    <w:rsid w:val="002049FD"/>
    <w:rsid w:val="00210E90"/>
    <w:rsid w:val="0021434F"/>
    <w:rsid w:val="00214830"/>
    <w:rsid w:val="00223BF6"/>
    <w:rsid w:val="002316A6"/>
    <w:rsid w:val="0026434C"/>
    <w:rsid w:val="00273BF0"/>
    <w:rsid w:val="00283C71"/>
    <w:rsid w:val="00285675"/>
    <w:rsid w:val="002A7E32"/>
    <w:rsid w:val="002B3EB7"/>
    <w:rsid w:val="002B5026"/>
    <w:rsid w:val="002C3C8A"/>
    <w:rsid w:val="002C7BD5"/>
    <w:rsid w:val="002D2BE3"/>
    <w:rsid w:val="002D497C"/>
    <w:rsid w:val="002D57B4"/>
    <w:rsid w:val="002D6927"/>
    <w:rsid w:val="002E7F1A"/>
    <w:rsid w:val="002F3314"/>
    <w:rsid w:val="002F57A4"/>
    <w:rsid w:val="002F716F"/>
    <w:rsid w:val="002F7F8D"/>
    <w:rsid w:val="00300406"/>
    <w:rsid w:val="0030518C"/>
    <w:rsid w:val="0030690B"/>
    <w:rsid w:val="00310285"/>
    <w:rsid w:val="003126B4"/>
    <w:rsid w:val="003211C4"/>
    <w:rsid w:val="00326232"/>
    <w:rsid w:val="0033136D"/>
    <w:rsid w:val="003404A6"/>
    <w:rsid w:val="003425F3"/>
    <w:rsid w:val="00346DDD"/>
    <w:rsid w:val="00355E0A"/>
    <w:rsid w:val="0035626A"/>
    <w:rsid w:val="00375FE8"/>
    <w:rsid w:val="00377520"/>
    <w:rsid w:val="0038352B"/>
    <w:rsid w:val="003854F1"/>
    <w:rsid w:val="00390882"/>
    <w:rsid w:val="003B0446"/>
    <w:rsid w:val="003B5D09"/>
    <w:rsid w:val="003C08AB"/>
    <w:rsid w:val="003C10BA"/>
    <w:rsid w:val="003C6C09"/>
    <w:rsid w:val="003D03F0"/>
    <w:rsid w:val="003D23B4"/>
    <w:rsid w:val="003D2A34"/>
    <w:rsid w:val="003D3D45"/>
    <w:rsid w:val="003D43F6"/>
    <w:rsid w:val="003F20E4"/>
    <w:rsid w:val="003F6CC9"/>
    <w:rsid w:val="00402DDD"/>
    <w:rsid w:val="00422E63"/>
    <w:rsid w:val="00426A2C"/>
    <w:rsid w:val="0043366F"/>
    <w:rsid w:val="004347E5"/>
    <w:rsid w:val="004428C0"/>
    <w:rsid w:val="0044318C"/>
    <w:rsid w:val="00444C06"/>
    <w:rsid w:val="00450E92"/>
    <w:rsid w:val="00457004"/>
    <w:rsid w:val="00461BEF"/>
    <w:rsid w:val="00463DF3"/>
    <w:rsid w:val="00464DCF"/>
    <w:rsid w:val="00467A79"/>
    <w:rsid w:val="004725FD"/>
    <w:rsid w:val="004862A7"/>
    <w:rsid w:val="00495C68"/>
    <w:rsid w:val="00495FB7"/>
    <w:rsid w:val="00497F8B"/>
    <w:rsid w:val="004D2B7A"/>
    <w:rsid w:val="004E3B28"/>
    <w:rsid w:val="004F1716"/>
    <w:rsid w:val="004F22A5"/>
    <w:rsid w:val="00553CAC"/>
    <w:rsid w:val="0056717F"/>
    <w:rsid w:val="00570EB8"/>
    <w:rsid w:val="005855BA"/>
    <w:rsid w:val="005869B0"/>
    <w:rsid w:val="005877AC"/>
    <w:rsid w:val="00590F77"/>
    <w:rsid w:val="005921D8"/>
    <w:rsid w:val="00595D29"/>
    <w:rsid w:val="005968E9"/>
    <w:rsid w:val="00596CC9"/>
    <w:rsid w:val="005A1A1E"/>
    <w:rsid w:val="005A619C"/>
    <w:rsid w:val="005B057B"/>
    <w:rsid w:val="005B4CE7"/>
    <w:rsid w:val="005D0AA4"/>
    <w:rsid w:val="005D7F36"/>
    <w:rsid w:val="005E1E57"/>
    <w:rsid w:val="005E24C8"/>
    <w:rsid w:val="005E7C25"/>
    <w:rsid w:val="005F25B8"/>
    <w:rsid w:val="00601D65"/>
    <w:rsid w:val="006079D0"/>
    <w:rsid w:val="00612B83"/>
    <w:rsid w:val="00620D05"/>
    <w:rsid w:val="006250DE"/>
    <w:rsid w:val="006253C6"/>
    <w:rsid w:val="00626A26"/>
    <w:rsid w:val="00632E36"/>
    <w:rsid w:val="0063590A"/>
    <w:rsid w:val="0064090A"/>
    <w:rsid w:val="00651119"/>
    <w:rsid w:val="006648FB"/>
    <w:rsid w:val="006718FD"/>
    <w:rsid w:val="00673EC2"/>
    <w:rsid w:val="00675F70"/>
    <w:rsid w:val="006910A2"/>
    <w:rsid w:val="00692D5C"/>
    <w:rsid w:val="00697CEE"/>
    <w:rsid w:val="006A327C"/>
    <w:rsid w:val="006A4833"/>
    <w:rsid w:val="006B663A"/>
    <w:rsid w:val="006C1DBD"/>
    <w:rsid w:val="006D064B"/>
    <w:rsid w:val="006D1697"/>
    <w:rsid w:val="006F06ED"/>
    <w:rsid w:val="0070222C"/>
    <w:rsid w:val="00704558"/>
    <w:rsid w:val="00707619"/>
    <w:rsid w:val="0071384F"/>
    <w:rsid w:val="00715373"/>
    <w:rsid w:val="007454EE"/>
    <w:rsid w:val="00745CA6"/>
    <w:rsid w:val="007538A8"/>
    <w:rsid w:val="0075574C"/>
    <w:rsid w:val="00761F5D"/>
    <w:rsid w:val="00762C71"/>
    <w:rsid w:val="00762EAC"/>
    <w:rsid w:val="00774CE7"/>
    <w:rsid w:val="00776976"/>
    <w:rsid w:val="00777E5C"/>
    <w:rsid w:val="00795F5D"/>
    <w:rsid w:val="007A4D7C"/>
    <w:rsid w:val="007B52D2"/>
    <w:rsid w:val="007C33F0"/>
    <w:rsid w:val="007C5F9B"/>
    <w:rsid w:val="007C7947"/>
    <w:rsid w:val="007D0F37"/>
    <w:rsid w:val="007D3306"/>
    <w:rsid w:val="007E065E"/>
    <w:rsid w:val="007E7ED8"/>
    <w:rsid w:val="007F41AE"/>
    <w:rsid w:val="007F7891"/>
    <w:rsid w:val="0080041E"/>
    <w:rsid w:val="00801F4F"/>
    <w:rsid w:val="00805433"/>
    <w:rsid w:val="00806E71"/>
    <w:rsid w:val="00807655"/>
    <w:rsid w:val="00811A5C"/>
    <w:rsid w:val="0081783D"/>
    <w:rsid w:val="00817EEB"/>
    <w:rsid w:val="00820464"/>
    <w:rsid w:val="00826CF5"/>
    <w:rsid w:val="00833E5F"/>
    <w:rsid w:val="0083404E"/>
    <w:rsid w:val="00844561"/>
    <w:rsid w:val="0084724E"/>
    <w:rsid w:val="008605DA"/>
    <w:rsid w:val="0086070B"/>
    <w:rsid w:val="008701DE"/>
    <w:rsid w:val="00870405"/>
    <w:rsid w:val="00870EAC"/>
    <w:rsid w:val="0087400A"/>
    <w:rsid w:val="00877F73"/>
    <w:rsid w:val="008913B0"/>
    <w:rsid w:val="0089293B"/>
    <w:rsid w:val="008A1E52"/>
    <w:rsid w:val="008B0036"/>
    <w:rsid w:val="008B5E5D"/>
    <w:rsid w:val="008C1DB7"/>
    <w:rsid w:val="008C5D2A"/>
    <w:rsid w:val="008C5F1D"/>
    <w:rsid w:val="008D0FC7"/>
    <w:rsid w:val="008D2D76"/>
    <w:rsid w:val="008D381E"/>
    <w:rsid w:val="008D63EF"/>
    <w:rsid w:val="008E3BE8"/>
    <w:rsid w:val="00902D75"/>
    <w:rsid w:val="00907C51"/>
    <w:rsid w:val="0091254F"/>
    <w:rsid w:val="0091378A"/>
    <w:rsid w:val="00916CED"/>
    <w:rsid w:val="00932117"/>
    <w:rsid w:val="00935D87"/>
    <w:rsid w:val="00937B1F"/>
    <w:rsid w:val="00956542"/>
    <w:rsid w:val="00956E85"/>
    <w:rsid w:val="00963E7A"/>
    <w:rsid w:val="00965BEF"/>
    <w:rsid w:val="00967829"/>
    <w:rsid w:val="009756A0"/>
    <w:rsid w:val="00986C6A"/>
    <w:rsid w:val="009972A2"/>
    <w:rsid w:val="009B3B73"/>
    <w:rsid w:val="009B4AE4"/>
    <w:rsid w:val="009B65E9"/>
    <w:rsid w:val="009C2889"/>
    <w:rsid w:val="009E3C2B"/>
    <w:rsid w:val="009E4335"/>
    <w:rsid w:val="009F43C4"/>
    <w:rsid w:val="00A06958"/>
    <w:rsid w:val="00A12A99"/>
    <w:rsid w:val="00A37342"/>
    <w:rsid w:val="00A50609"/>
    <w:rsid w:val="00A52C2B"/>
    <w:rsid w:val="00A6562C"/>
    <w:rsid w:val="00A80131"/>
    <w:rsid w:val="00A81CA1"/>
    <w:rsid w:val="00A851D3"/>
    <w:rsid w:val="00A90B10"/>
    <w:rsid w:val="00A92351"/>
    <w:rsid w:val="00A940D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3178"/>
    <w:rsid w:val="00B20708"/>
    <w:rsid w:val="00B32AEB"/>
    <w:rsid w:val="00B43517"/>
    <w:rsid w:val="00B440B1"/>
    <w:rsid w:val="00B46F55"/>
    <w:rsid w:val="00B52011"/>
    <w:rsid w:val="00B525D7"/>
    <w:rsid w:val="00B61E83"/>
    <w:rsid w:val="00B6601C"/>
    <w:rsid w:val="00B707EF"/>
    <w:rsid w:val="00B7147C"/>
    <w:rsid w:val="00B83C57"/>
    <w:rsid w:val="00B857D5"/>
    <w:rsid w:val="00B85C95"/>
    <w:rsid w:val="00B93C1F"/>
    <w:rsid w:val="00BA315B"/>
    <w:rsid w:val="00BA69FA"/>
    <w:rsid w:val="00BA784A"/>
    <w:rsid w:val="00BB57D2"/>
    <w:rsid w:val="00BC21F5"/>
    <w:rsid w:val="00BC6CD6"/>
    <w:rsid w:val="00BD3E8E"/>
    <w:rsid w:val="00BD56D0"/>
    <w:rsid w:val="00BF2800"/>
    <w:rsid w:val="00BF348D"/>
    <w:rsid w:val="00BF3848"/>
    <w:rsid w:val="00BF40CC"/>
    <w:rsid w:val="00C015B2"/>
    <w:rsid w:val="00C03510"/>
    <w:rsid w:val="00C1329F"/>
    <w:rsid w:val="00C2052C"/>
    <w:rsid w:val="00C237B9"/>
    <w:rsid w:val="00C33D06"/>
    <w:rsid w:val="00C367ED"/>
    <w:rsid w:val="00C37317"/>
    <w:rsid w:val="00C5554A"/>
    <w:rsid w:val="00C7421F"/>
    <w:rsid w:val="00C75B37"/>
    <w:rsid w:val="00C9664A"/>
    <w:rsid w:val="00CA0673"/>
    <w:rsid w:val="00CA2949"/>
    <w:rsid w:val="00CA3AAF"/>
    <w:rsid w:val="00CA3B7C"/>
    <w:rsid w:val="00CA7736"/>
    <w:rsid w:val="00CB2CD1"/>
    <w:rsid w:val="00CC1536"/>
    <w:rsid w:val="00CC5605"/>
    <w:rsid w:val="00CC7464"/>
    <w:rsid w:val="00CD71D9"/>
    <w:rsid w:val="00CE2F14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0348"/>
    <w:rsid w:val="00D3151A"/>
    <w:rsid w:val="00D3161E"/>
    <w:rsid w:val="00D36B24"/>
    <w:rsid w:val="00D37032"/>
    <w:rsid w:val="00D4052F"/>
    <w:rsid w:val="00D643C2"/>
    <w:rsid w:val="00D66723"/>
    <w:rsid w:val="00D67B3A"/>
    <w:rsid w:val="00D73AF0"/>
    <w:rsid w:val="00D82A90"/>
    <w:rsid w:val="00D94B95"/>
    <w:rsid w:val="00D95950"/>
    <w:rsid w:val="00DB51BE"/>
    <w:rsid w:val="00DB62BC"/>
    <w:rsid w:val="00DC0450"/>
    <w:rsid w:val="00DC0BCA"/>
    <w:rsid w:val="00DC7FEC"/>
    <w:rsid w:val="00DD2EC6"/>
    <w:rsid w:val="00DD598F"/>
    <w:rsid w:val="00DD5E65"/>
    <w:rsid w:val="00DD5E7E"/>
    <w:rsid w:val="00DD7283"/>
    <w:rsid w:val="00DE2B14"/>
    <w:rsid w:val="00DE3947"/>
    <w:rsid w:val="00DE7368"/>
    <w:rsid w:val="00DF6781"/>
    <w:rsid w:val="00E14485"/>
    <w:rsid w:val="00E22842"/>
    <w:rsid w:val="00E26804"/>
    <w:rsid w:val="00E3284E"/>
    <w:rsid w:val="00E3334F"/>
    <w:rsid w:val="00E33CDA"/>
    <w:rsid w:val="00E34169"/>
    <w:rsid w:val="00E46F5E"/>
    <w:rsid w:val="00E54104"/>
    <w:rsid w:val="00E542E4"/>
    <w:rsid w:val="00E566E1"/>
    <w:rsid w:val="00E65856"/>
    <w:rsid w:val="00E67DD0"/>
    <w:rsid w:val="00E762D1"/>
    <w:rsid w:val="00E90BB6"/>
    <w:rsid w:val="00E93D65"/>
    <w:rsid w:val="00E94E1E"/>
    <w:rsid w:val="00E96E2D"/>
    <w:rsid w:val="00EB09B5"/>
    <w:rsid w:val="00EB7DF4"/>
    <w:rsid w:val="00EC49E5"/>
    <w:rsid w:val="00EC66D2"/>
    <w:rsid w:val="00EC7BA4"/>
    <w:rsid w:val="00ED25F5"/>
    <w:rsid w:val="00EE290A"/>
    <w:rsid w:val="00F0075C"/>
    <w:rsid w:val="00F038F9"/>
    <w:rsid w:val="00F03D4F"/>
    <w:rsid w:val="00F120C0"/>
    <w:rsid w:val="00F21DEB"/>
    <w:rsid w:val="00F264AF"/>
    <w:rsid w:val="00F30868"/>
    <w:rsid w:val="00F35676"/>
    <w:rsid w:val="00F37288"/>
    <w:rsid w:val="00F43342"/>
    <w:rsid w:val="00F433BC"/>
    <w:rsid w:val="00F54A3A"/>
    <w:rsid w:val="00F6373E"/>
    <w:rsid w:val="00F650D8"/>
    <w:rsid w:val="00F67695"/>
    <w:rsid w:val="00F726A7"/>
    <w:rsid w:val="00F84CB2"/>
    <w:rsid w:val="00F87D59"/>
    <w:rsid w:val="00F94CC5"/>
    <w:rsid w:val="00F97716"/>
    <w:rsid w:val="00FA57DE"/>
    <w:rsid w:val="00FB393C"/>
    <w:rsid w:val="00FB639B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DF1AC"/>
  <w15:docId w15:val="{C1B55088-0501-44DB-96FD-484754D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iPriority w:val="99"/>
    <w:qFormat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Znakiprzypiswdolnych">
    <w:name w:val="Znaki przypisów dolnych"/>
    <w:rsid w:val="000D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73C3-AF43-4662-9D19-2074A017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13826</Words>
  <Characters>82957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J. Leżoch</cp:lastModifiedBy>
  <cp:revision>3</cp:revision>
  <cp:lastPrinted>2018-02-01T12:55:00Z</cp:lastPrinted>
  <dcterms:created xsi:type="dcterms:W3CDTF">2018-08-28T11:15:00Z</dcterms:created>
  <dcterms:modified xsi:type="dcterms:W3CDTF">2018-08-28T11:43:00Z</dcterms:modified>
</cp:coreProperties>
</file>