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D8" w:rsidRDefault="00B077D8" w:rsidP="00B077D8">
      <w:pPr>
        <w:rPr>
          <w:rFonts w:eastAsia="Calibri"/>
          <w:lang w:eastAsia="en-US"/>
        </w:rPr>
      </w:pP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bCs/>
          <w:sz w:val="22"/>
          <w:szCs w:val="22"/>
          <w:lang w:eastAsia="en-US"/>
        </w:rPr>
        <w:t>Ankieta dotycząca zapewnienia trwałości projektów</w:t>
      </w:r>
    </w:p>
    <w:p w:rsidR="00C365DC" w:rsidRPr="00801C17" w:rsidRDefault="00C365DC" w:rsidP="00C365D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Ankieta dotyczy zapewnienia trwałości projektu zgodnie z art. 71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</w:t>
      </w:r>
      <w:bookmarkStart w:id="0" w:name="_GoBack"/>
      <w:bookmarkEnd w:id="0"/>
      <w:r w:rsidRPr="00801C17">
        <w:rPr>
          <w:rFonts w:ascii="Calibri" w:eastAsia="Calibri" w:hAnsi="Calibri"/>
          <w:sz w:val="22"/>
          <w:szCs w:val="22"/>
          <w:lang w:eastAsia="en-US"/>
        </w:rPr>
        <w:t>o, Europejskiego Funduszu Społecznego, Funduszu Spójności i Europejskiego Funduszu Morskiego i Rybackiego oraz uchylające rozporządzenie Rady (WE) nr 1083/2006 (Dz. Urz. UE L 347/320 z dnia 20.12.2013 r.) zwane dalej rozporządzeniem ogólnym. Udzielenie odpowiedzi na poniższe pytania pomoże w weryfikacji zobowiązań beneficjenta dotyczących finansowania i zarządzania projektem po zakończeniu okresu realizacji (po przekazaniu płatności końcowej przez IZ/IP). Informacje zawarte w ankiecie stanowią podstawę do przeprowadzenia kontroli trwałości.</w:t>
      </w:r>
    </w:p>
    <w:p w:rsidR="00C365DC" w:rsidRPr="00801C17" w:rsidRDefault="00C365DC" w:rsidP="00C365DC">
      <w:pPr>
        <w:numPr>
          <w:ilvl w:val="0"/>
          <w:numId w:val="3"/>
        </w:numPr>
        <w:spacing w:after="160" w:line="259" w:lineRule="auto"/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sz w:val="22"/>
          <w:szCs w:val="22"/>
          <w:lang w:eastAsia="en-US"/>
        </w:rPr>
        <w:t>BENEFICJENT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Nazwa Beneficjenta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Osoba wypełniająca ankietę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:rsidR="00C365DC" w:rsidRPr="00801C17" w:rsidRDefault="00C365DC" w:rsidP="00C365DC">
      <w:pPr>
        <w:numPr>
          <w:ilvl w:val="0"/>
          <w:numId w:val="2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Adres e-mail oraz numer telefonu kontaktowego 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dla potrzeb potwierdzenia autentyczności danych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:rsidR="00C365DC" w:rsidRPr="00801C17" w:rsidRDefault="00C365DC" w:rsidP="00C365DC">
      <w:pPr>
        <w:numPr>
          <w:ilvl w:val="0"/>
          <w:numId w:val="2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Beneficjent jest świadom obowiązku dotyczącego konieczności zapewnienia trwałości projektu na podstawie art. 71 Rozporządzenia Parlamentu Europejskiego i Rady (UE) nr 1303/2013 z dnia 17 grudnia 2013 r. 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numPr>
          <w:ilvl w:val="0"/>
          <w:numId w:val="2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zaszły zmiany w formie prawnej beneficjenta?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Jeżeli „TAK”, to proszę opisać zaistniałe zmiany i ich przyczyny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0"/>
          <w:numId w:val="4"/>
        </w:numPr>
        <w:spacing w:after="160" w:line="259" w:lineRule="auto"/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sz w:val="22"/>
          <w:szCs w:val="22"/>
          <w:lang w:eastAsia="en-US"/>
        </w:rPr>
        <w:t>PROJEKT</w:t>
      </w:r>
    </w:p>
    <w:p w:rsidR="00C365DC" w:rsidRPr="00801C17" w:rsidRDefault="00C365DC" w:rsidP="00C365DC">
      <w:pPr>
        <w:numPr>
          <w:ilvl w:val="6"/>
          <w:numId w:val="1"/>
        </w:numPr>
        <w:tabs>
          <w:tab w:val="clear" w:pos="504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Z jakiego Działania/Poddziałania RPO WO 2014-2020 finansowany był projekt?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……………………………………………………………………………………………….......</w:t>
      </w:r>
    </w:p>
    <w:p w:rsidR="00C365DC" w:rsidRPr="00801C17" w:rsidRDefault="00C365DC" w:rsidP="00C365DC">
      <w:pPr>
        <w:numPr>
          <w:ilvl w:val="0"/>
          <w:numId w:val="10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Proszę podać datę podpisania umowy/decyzji o dofinansowanie w ramach RPO WO 2014-2020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Proszę podać nazwę i numer realizowanego projektu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Proszę podać okres realizacji projektu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Proszę podać datę ostatniej płatności IZ/IP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Proszę podać kwotę współfinansowania projektu ze środków  RPO WO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Jaki był cel realizowanego projektu?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  <w:tab w:val="num" w:pos="426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po zakończeniu realizacji do chwili obecnej cel projektu został zachowany?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Jeżeli „Nie”, to należy wyjaśnić przyczyny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2753D3" w:rsidRDefault="00C365DC" w:rsidP="00C365DC">
      <w:pPr>
        <w:numPr>
          <w:ilvl w:val="3"/>
          <w:numId w:val="1"/>
        </w:numPr>
        <w:tabs>
          <w:tab w:val="clear" w:pos="2880"/>
          <w:tab w:val="left" w:pos="-426"/>
          <w:tab w:val="left" w:pos="284"/>
          <w:tab w:val="num" w:pos="2552"/>
        </w:tabs>
        <w:autoSpaceDE w:val="0"/>
        <w:autoSpaceDN w:val="0"/>
        <w:adjustRightInd w:val="0"/>
        <w:spacing w:after="60" w:line="27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753D3">
        <w:rPr>
          <w:rFonts w:ascii="Calibri" w:eastAsia="Calibri" w:hAnsi="Calibri"/>
          <w:sz w:val="22"/>
          <w:szCs w:val="22"/>
          <w:lang w:eastAsia="en-US"/>
        </w:rPr>
        <w:t>Czy w projekcie wystąpiła modyfikacja wpływająca na charakter lub warunki jego realizacji? (</w:t>
      </w:r>
      <w:r w:rsidRPr="002753D3">
        <w:rPr>
          <w:rFonts w:ascii="Calibri" w:eastAsia="Calibri" w:hAnsi="Calibri"/>
          <w:i/>
          <w:sz w:val="22"/>
          <w:szCs w:val="22"/>
          <w:lang w:eastAsia="en-US"/>
        </w:rPr>
        <w:t>np. powstała infrastruktura została wykorzystana w innym niż przewidziany we wniosku celu</w:t>
      </w:r>
      <w:r>
        <w:rPr>
          <w:rFonts w:ascii="Calibri" w:eastAsia="Calibri" w:hAnsi="Calibri"/>
          <w:i/>
          <w:sz w:val="22"/>
          <w:szCs w:val="22"/>
          <w:lang w:eastAsia="en-US"/>
        </w:rPr>
        <w:t>,</w:t>
      </w:r>
      <w:r w:rsidRPr="00CB4007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FF1502">
        <w:rPr>
          <w:rFonts w:ascii="Calibri" w:eastAsia="Calibri" w:hAnsi="Calibri"/>
          <w:i/>
          <w:sz w:val="22"/>
          <w:szCs w:val="22"/>
          <w:lang w:eastAsia="en-US"/>
        </w:rPr>
        <w:t>dokonano zmiany lokalizacji projektu, nastąpiło zaprzestanie działalności (produkcyjnej lub innej), nastąpiła zmiana charakteru własności dofinansowanego elementu infrastruktury</w:t>
      </w:r>
      <w:r w:rsidRPr="002753D3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6A2953" w:rsidRDefault="00C365DC" w:rsidP="00C365DC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2753D3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D13962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D13962" w:rsidRDefault="00C365DC" w:rsidP="00C365DC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6A2953">
        <w:rPr>
          <w:rFonts w:ascii="Calibri" w:eastAsia="Calibri" w:hAnsi="Calibri"/>
          <w:i/>
          <w:sz w:val="22"/>
          <w:szCs w:val="22"/>
          <w:lang w:eastAsia="en-US"/>
        </w:rPr>
        <w:t xml:space="preserve">o </w:t>
      </w:r>
      <w:r w:rsidRPr="00D13962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6A2953" w:rsidRDefault="00C365DC" w:rsidP="00C365DC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24072">
        <w:rPr>
          <w:rFonts w:ascii="Calibri" w:eastAsia="Calibri" w:hAnsi="Calibri"/>
          <w:i/>
          <w:sz w:val="22"/>
          <w:szCs w:val="22"/>
          <w:lang w:eastAsia="en-US"/>
        </w:rPr>
        <w:t>o</w:t>
      </w:r>
      <w:r w:rsidRPr="00D13962">
        <w:rPr>
          <w:rFonts w:ascii="Calibri" w:eastAsia="Calibri" w:hAnsi="Calibri"/>
          <w:i/>
          <w:sz w:val="22"/>
          <w:szCs w:val="22"/>
          <w:lang w:eastAsia="en-US"/>
        </w:rPr>
        <w:t xml:space="preserve"> </w:t>
      </w:r>
      <w:r w:rsidRPr="006A2953">
        <w:rPr>
          <w:rFonts w:ascii="Calibri" w:eastAsia="Calibri" w:hAnsi="Calibri"/>
          <w:i/>
          <w:sz w:val="22"/>
          <w:szCs w:val="22"/>
          <w:lang w:eastAsia="en-US"/>
        </w:rPr>
        <w:t>Nie dotyczy</w:t>
      </w:r>
    </w:p>
    <w:p w:rsidR="00C365DC" w:rsidRPr="002753D3" w:rsidRDefault="00C365DC" w:rsidP="00C365DC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753D3">
        <w:rPr>
          <w:rFonts w:ascii="Calibri" w:eastAsia="Calibri" w:hAnsi="Calibri"/>
          <w:sz w:val="22"/>
          <w:szCs w:val="22"/>
          <w:lang w:eastAsia="en-US"/>
        </w:rPr>
        <w:t>(</w:t>
      </w:r>
      <w:r w:rsidRPr="00145AC7">
        <w:rPr>
          <w:rFonts w:ascii="Calibri" w:eastAsia="Calibri" w:hAnsi="Calibri"/>
          <w:i/>
          <w:sz w:val="22"/>
          <w:szCs w:val="22"/>
          <w:lang w:eastAsia="en-US"/>
        </w:rPr>
        <w:t>Jeżeli „TAK”, to proszę opisać szczegółowo zaistniałe zmiany i ich przyczyny. W sytuacji gdy zaprzestanie działalności wynika z nie oszukańczego bankructwa, proszę o przedstawienie stosownych dokumentów potwierdzających ten fakt</w:t>
      </w:r>
      <w:r w:rsidRPr="002753D3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2753D3" w:rsidRDefault="00C365DC" w:rsidP="00C365DC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753D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2753D3" w:rsidRDefault="00C365DC" w:rsidP="00C365DC">
      <w:pPr>
        <w:numPr>
          <w:ilvl w:val="3"/>
          <w:numId w:val="1"/>
        </w:numPr>
        <w:tabs>
          <w:tab w:val="clear" w:pos="2880"/>
          <w:tab w:val="left" w:pos="426"/>
        </w:tabs>
        <w:autoSpaceDE w:val="0"/>
        <w:autoSpaceDN w:val="0"/>
        <w:adjustRightInd w:val="0"/>
        <w:spacing w:after="60" w:line="27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753D3">
        <w:rPr>
          <w:rFonts w:ascii="Calibri" w:eastAsia="Calibri" w:hAnsi="Calibri"/>
          <w:sz w:val="22"/>
          <w:szCs w:val="22"/>
          <w:lang w:eastAsia="en-US"/>
        </w:rPr>
        <w:t>Czy w projekcie wystąpiła modyfikacja przyznająca przedsiębiorstwu lub instytucji publicznej nieuzasadnione korzyści? (</w:t>
      </w:r>
      <w:r w:rsidRPr="002753D3">
        <w:rPr>
          <w:rFonts w:ascii="Calibri" w:eastAsia="Calibri" w:hAnsi="Calibri"/>
          <w:i/>
          <w:sz w:val="22"/>
          <w:szCs w:val="22"/>
          <w:lang w:eastAsia="en-US"/>
        </w:rPr>
        <w:t>np. przedmiot objęty projektem uzyskał dofinansowanie z innych źródeł, oddano go w leasing, najem</w:t>
      </w:r>
      <w:r w:rsidRPr="002753D3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24072" w:rsidRDefault="00C365DC" w:rsidP="00C365DC">
      <w:pPr>
        <w:autoSpaceDE w:val="0"/>
        <w:autoSpaceDN w:val="0"/>
        <w:adjustRightInd w:val="0"/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 w:rsidRPr="00824072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24072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24072" w:rsidRDefault="00C365DC" w:rsidP="00C365DC">
      <w:pPr>
        <w:autoSpaceDE w:val="0"/>
        <w:autoSpaceDN w:val="0"/>
        <w:adjustRightInd w:val="0"/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 w:rsidRPr="00824072">
        <w:rPr>
          <w:rFonts w:ascii="Calibri" w:eastAsia="Calibri" w:hAnsi="Calibri"/>
          <w:i/>
          <w:sz w:val="22"/>
          <w:szCs w:val="22"/>
          <w:lang w:eastAsia="en-US"/>
        </w:rPr>
        <w:t>o Nie</w:t>
      </w:r>
    </w:p>
    <w:p w:rsidR="00C365DC" w:rsidRPr="00824072" w:rsidRDefault="00C365DC" w:rsidP="00C365DC">
      <w:pPr>
        <w:autoSpaceDE w:val="0"/>
        <w:autoSpaceDN w:val="0"/>
        <w:adjustRightInd w:val="0"/>
        <w:spacing w:after="120"/>
        <w:rPr>
          <w:rFonts w:ascii="Calibri" w:eastAsia="Calibri" w:hAnsi="Calibri"/>
          <w:i/>
          <w:sz w:val="22"/>
          <w:szCs w:val="22"/>
          <w:lang w:eastAsia="en-US"/>
        </w:rPr>
      </w:pPr>
      <w:r w:rsidRPr="00824072">
        <w:rPr>
          <w:rFonts w:ascii="Calibri" w:eastAsia="Calibri" w:hAnsi="Calibri"/>
          <w:i/>
          <w:sz w:val="22"/>
          <w:szCs w:val="22"/>
          <w:lang w:eastAsia="en-US"/>
        </w:rPr>
        <w:t>o Nie dotyczy</w:t>
      </w:r>
    </w:p>
    <w:p w:rsidR="00C365DC" w:rsidRPr="002753D3" w:rsidRDefault="00C365DC" w:rsidP="00C365DC">
      <w:pPr>
        <w:autoSpaceDE w:val="0"/>
        <w:autoSpaceDN w:val="0"/>
        <w:adjustRightInd w:val="0"/>
        <w:spacing w:after="120"/>
        <w:rPr>
          <w:rFonts w:ascii="Calibri" w:eastAsia="Calibri" w:hAnsi="Calibri"/>
          <w:sz w:val="22"/>
          <w:szCs w:val="22"/>
          <w:lang w:eastAsia="en-US"/>
        </w:rPr>
      </w:pPr>
      <w:r w:rsidRPr="0082407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753D3">
        <w:rPr>
          <w:rFonts w:ascii="Calibri" w:eastAsia="Calibri" w:hAnsi="Calibri"/>
          <w:sz w:val="22"/>
          <w:szCs w:val="22"/>
          <w:lang w:eastAsia="en-US"/>
        </w:rPr>
        <w:t>(</w:t>
      </w:r>
      <w:r w:rsidRPr="002753D3">
        <w:rPr>
          <w:rFonts w:ascii="Calibri" w:eastAsia="Calibri" w:hAnsi="Calibri"/>
          <w:i/>
          <w:sz w:val="22"/>
          <w:szCs w:val="22"/>
          <w:lang w:eastAsia="en-US"/>
        </w:rPr>
        <w:t>Jeżeli „TAK”, to proszę opisać zaistniałe zmiany i ich przyczyny</w:t>
      </w:r>
      <w:r w:rsidRPr="002753D3">
        <w:rPr>
          <w:rFonts w:ascii="Calibri" w:eastAsia="Calibri" w:hAnsi="Calibri"/>
          <w:sz w:val="22"/>
          <w:szCs w:val="22"/>
          <w:lang w:eastAsia="en-US"/>
        </w:rPr>
        <w:t>) …………………………………………………………………………………………………...</w:t>
      </w:r>
    </w:p>
    <w:p w:rsidR="00C365DC" w:rsidRPr="002753D3" w:rsidRDefault="00C365DC" w:rsidP="00C365DC">
      <w:pPr>
        <w:numPr>
          <w:ilvl w:val="0"/>
          <w:numId w:val="11"/>
        </w:numPr>
        <w:tabs>
          <w:tab w:val="left" w:pos="-4111"/>
        </w:tabs>
        <w:autoSpaceDE w:val="0"/>
        <w:autoSpaceDN w:val="0"/>
        <w:adjustRightInd w:val="0"/>
        <w:spacing w:after="60" w:line="276" w:lineRule="auto"/>
        <w:ind w:left="357" w:hanging="35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753D3">
        <w:rPr>
          <w:rFonts w:ascii="Calibri" w:eastAsia="Calibri" w:hAnsi="Calibri"/>
          <w:sz w:val="22"/>
          <w:szCs w:val="22"/>
          <w:lang w:eastAsia="en-US"/>
        </w:rPr>
        <w:t>Czy w projekcie wystąpiła modyfikacja wynikająca albo ze zmiany charakteru własności danej pozycji infrastruktury albo zaprzestania lub zmiany lokalizacji działalności produkcyjnej? (</w:t>
      </w:r>
      <w:r w:rsidRPr="002753D3">
        <w:rPr>
          <w:rFonts w:ascii="Calibri" w:eastAsia="Calibri" w:hAnsi="Calibri"/>
          <w:i/>
          <w:sz w:val="22"/>
          <w:szCs w:val="22"/>
          <w:lang w:eastAsia="en-US"/>
        </w:rPr>
        <w:t>np. sprzedano zakupione/wytworzone środki trwałe/wartości niematerialne i prawne, nieruchomości poddane robotom budowlanym</w:t>
      </w:r>
      <w:r w:rsidRPr="002753D3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2753D3" w:rsidRDefault="00C365DC" w:rsidP="00C365DC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753D3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2753D3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Default="00C365DC" w:rsidP="00C365DC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2753D3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2753D3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2753D3" w:rsidRDefault="00C365DC" w:rsidP="00C365DC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24072">
        <w:rPr>
          <w:rFonts w:ascii="Calibri" w:eastAsia="Calibri" w:hAnsi="Calibri"/>
          <w:i/>
          <w:sz w:val="22"/>
          <w:szCs w:val="22"/>
          <w:lang w:eastAsia="en-US"/>
        </w:rPr>
        <w:t>o</w:t>
      </w:r>
      <w:r>
        <w:rPr>
          <w:rFonts w:ascii="Calibri" w:eastAsia="Calibri" w:hAnsi="Calibri"/>
          <w:i/>
          <w:sz w:val="22"/>
          <w:szCs w:val="22"/>
          <w:lang w:eastAsia="en-US"/>
        </w:rPr>
        <w:t xml:space="preserve"> Nie dotyczy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2753D3">
        <w:rPr>
          <w:rFonts w:ascii="Calibri" w:eastAsia="Calibri" w:hAnsi="Calibri"/>
          <w:sz w:val="22"/>
          <w:szCs w:val="22"/>
          <w:lang w:eastAsia="en-US"/>
        </w:rPr>
        <w:t>(</w:t>
      </w:r>
      <w:r w:rsidRPr="002753D3">
        <w:rPr>
          <w:rFonts w:ascii="Calibri" w:eastAsia="Calibri" w:hAnsi="Calibri"/>
          <w:i/>
          <w:sz w:val="22"/>
          <w:szCs w:val="22"/>
          <w:lang w:eastAsia="en-US"/>
        </w:rPr>
        <w:t>Jeżeli „TAK”, to proszę opisać zaistniałe zmiany i ich przyczyny</w:t>
      </w:r>
      <w:r w:rsidRPr="002753D3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numPr>
          <w:ilvl w:val="0"/>
          <w:numId w:val="12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projekt został skontrolowany na miejscu przez Instytucję Zarządzającą RPO WO 2014-2020/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Instytucję Pośredniczącą? 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Jeżeli „TAK”, to proszę podać termin</w:t>
      </w:r>
      <w:r>
        <w:rPr>
          <w:rFonts w:ascii="Calibri" w:eastAsia="Calibri" w:hAnsi="Calibri"/>
          <w:i/>
          <w:sz w:val="22"/>
          <w:szCs w:val="22"/>
          <w:lang w:eastAsia="en-US"/>
        </w:rPr>
        <w:t>/terminy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0"/>
          <w:numId w:val="1"/>
        </w:numPr>
        <w:tabs>
          <w:tab w:val="clear" w:pos="720"/>
          <w:tab w:val="num" w:pos="36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Czy projekt został skontrolowany na miejscu przez Instytucję zewnętrzną np. NIK, UKS? </w:t>
      </w:r>
      <w:r w:rsidRPr="00801C17">
        <w:rPr>
          <w:rFonts w:ascii="Calibri" w:eastAsia="Calibri" w:hAnsi="Calibri"/>
          <w:sz w:val="22"/>
          <w:szCs w:val="22"/>
          <w:lang w:eastAsia="en-US"/>
        </w:rPr>
        <w:br/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Jeżeli „TAK”, to proszę podać nazwę Instytucji, termin</w:t>
      </w:r>
      <w:r>
        <w:rPr>
          <w:rFonts w:ascii="Calibri" w:eastAsia="Calibri" w:hAnsi="Calibri"/>
          <w:i/>
          <w:sz w:val="22"/>
          <w:szCs w:val="22"/>
          <w:lang w:eastAsia="en-US"/>
        </w:rPr>
        <w:t>/terminy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 xml:space="preserve"> i zakres kontroli oraz załączyć kopię wyników kontroli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0"/>
          <w:numId w:val="4"/>
        </w:numPr>
        <w:spacing w:after="160" w:line="259" w:lineRule="auto"/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sz w:val="22"/>
          <w:szCs w:val="22"/>
          <w:lang w:eastAsia="en-US"/>
        </w:rPr>
        <w:t>WSKAŹNIKI REALIZACJI PROJEKTU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osiągnięte na zakończenie realizacji projektu wskaźniki produktu zostały utrzymane?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Częściowo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Jeżeli „NIE” lub „CZĘŚCIOWO”, to proszę opisać odstępstwa w zakresie wartości osiągniętych i utrzymanych wskaźników oraz wskazać zaistniałe zmiany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wskaźniki rezultatu planowane do osiągnięcia po zakończeniu realizacji projektu zostały osiągnięte?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Częściowo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W przypadku zmian należy załączyć oświadczenie o osiągniętych wskaźnikach w danym roku lub braku ich osiągnięcia wraz z podaniem powodów i wyjaśnień. Dodatkowo należy dostarczyć kopie dokumentów potwierdzających realizację osiągniętych wskaźników np. umowę o pracę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6671C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671C7">
        <w:rPr>
          <w:rFonts w:ascii="Calibri" w:eastAsia="Calibri" w:hAnsi="Calibri"/>
          <w:sz w:val="22"/>
          <w:szCs w:val="22"/>
          <w:lang w:eastAsia="en-US"/>
        </w:rPr>
        <w:t xml:space="preserve">Proszę wskazać okres trwałości </w:t>
      </w:r>
      <w:r>
        <w:rPr>
          <w:rFonts w:ascii="Calibri" w:eastAsia="Calibri" w:hAnsi="Calibri"/>
          <w:sz w:val="22"/>
          <w:szCs w:val="22"/>
          <w:lang w:eastAsia="en-US"/>
        </w:rPr>
        <w:t>wypracowanych w projekcie rezultatów wskazany w umowie/decyzji o dofinansowanie projektu …………………………………………</w:t>
      </w:r>
    </w:p>
    <w:p w:rsidR="00C365DC" w:rsidRPr="00801C17" w:rsidRDefault="00C365DC" w:rsidP="00C365DC">
      <w:pPr>
        <w:numPr>
          <w:ilvl w:val="0"/>
          <w:numId w:val="4"/>
        </w:numPr>
        <w:spacing w:after="160" w:line="259" w:lineRule="auto"/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sz w:val="22"/>
          <w:szCs w:val="22"/>
          <w:lang w:eastAsia="en-US"/>
        </w:rPr>
        <w:t>KWALIFIKOWALNOŚĆ PODATKU VAT</w:t>
      </w:r>
    </w:p>
    <w:p w:rsidR="00C365DC" w:rsidRPr="00801C17" w:rsidRDefault="00C365DC" w:rsidP="00C365DC">
      <w:pPr>
        <w:numPr>
          <w:ilvl w:val="6"/>
          <w:numId w:val="1"/>
        </w:numPr>
        <w:tabs>
          <w:tab w:val="clear" w:pos="504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w projekcie podatek VAT był: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Kwalifikowalny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Niekwalifikowalny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W przypadku zaznaczenia „NIEKWALIFIKOWALNY” dalszej części pytań nie trzeba wypełniać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numPr>
          <w:ilvl w:val="6"/>
          <w:numId w:val="1"/>
        </w:numPr>
        <w:tabs>
          <w:tab w:val="clear" w:pos="504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Czy wystąpiły zmiany, które wpłynęły lub mogą wpłynąć na możliwość odzyskania podatku VAT </w:t>
      </w:r>
      <w:r>
        <w:rPr>
          <w:rFonts w:ascii="Calibri" w:eastAsia="Calibri" w:hAnsi="Calibri"/>
          <w:sz w:val="22"/>
          <w:szCs w:val="22"/>
          <w:lang w:eastAsia="en-US"/>
        </w:rPr>
        <w:br/>
      </w:r>
      <w:r w:rsidRPr="00801C17">
        <w:rPr>
          <w:rFonts w:ascii="Calibri" w:eastAsia="Calibri" w:hAnsi="Calibri"/>
          <w:sz w:val="22"/>
          <w:szCs w:val="22"/>
          <w:lang w:eastAsia="en-US"/>
        </w:rPr>
        <w:t>w związku ze zrealizowanym projektem?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 xml:space="preserve">Tak 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W przypadku, gdy zaznaczono „TAK” należy określić kwotę odzyskanego VAT oraz opisać podstawy odzyskania podatku)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3"/>
          <w:numId w:val="1"/>
        </w:numPr>
        <w:tabs>
          <w:tab w:val="clear" w:pos="288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Czy dokonano korekty deklaracji VAT związanej z wydatkami objętymi projektem za okres, </w:t>
      </w:r>
      <w:r>
        <w:rPr>
          <w:rFonts w:ascii="Calibri" w:eastAsia="Calibri" w:hAnsi="Calibri"/>
          <w:sz w:val="22"/>
          <w:szCs w:val="22"/>
          <w:lang w:eastAsia="en-US"/>
        </w:rPr>
        <w:br/>
      </w:r>
      <w:r w:rsidRPr="00801C17">
        <w:rPr>
          <w:rFonts w:ascii="Calibri" w:eastAsia="Calibri" w:hAnsi="Calibri"/>
          <w:sz w:val="22"/>
          <w:szCs w:val="22"/>
          <w:lang w:eastAsia="en-US"/>
        </w:rPr>
        <w:t>w którym przysługiwało prawo do obniżenia podatku należnego w związku z realizacją projektu?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W przypadku, gdy zaznaczono „TAK” należy określić kwotę korekty VAT oraz opisać z jakiego powodu dokonano korekty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0"/>
          <w:numId w:val="4"/>
        </w:numPr>
        <w:spacing w:after="160" w:line="259" w:lineRule="auto"/>
        <w:ind w:left="329" w:hanging="329"/>
        <w:rPr>
          <w:rFonts w:ascii="Calibri" w:eastAsia="Calibri" w:hAnsi="Calibri"/>
          <w:b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sz w:val="22"/>
          <w:szCs w:val="22"/>
          <w:lang w:eastAsia="en-US"/>
        </w:rPr>
        <w:t>GENEROWANIE DOCHODU W PROJEKCIE</w:t>
      </w:r>
    </w:p>
    <w:p w:rsidR="00C365DC" w:rsidRPr="00801C17" w:rsidRDefault="00C365DC" w:rsidP="00C365DC">
      <w:pPr>
        <w:numPr>
          <w:ilvl w:val="6"/>
          <w:numId w:val="1"/>
        </w:numPr>
        <w:tabs>
          <w:tab w:val="clear" w:pos="5040"/>
        </w:tabs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projekt był objęty zasadami pomocy publicznej?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W przypadku, gdy zaznaczono „TAK” dalszej części pytań nie trzeba wypełniać</w:t>
      </w:r>
      <w:r w:rsidRPr="00801C17">
        <w:rPr>
          <w:rFonts w:ascii="Calibri" w:eastAsia="Calibri" w:hAnsi="Calibri"/>
          <w:sz w:val="22"/>
          <w:szCs w:val="22"/>
          <w:lang w:eastAsia="en-US"/>
        </w:rPr>
        <w:t>))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365DC" w:rsidRPr="006A2953" w:rsidRDefault="00C365DC" w:rsidP="00C365DC">
      <w:pPr>
        <w:numPr>
          <w:ilvl w:val="6"/>
          <w:numId w:val="1"/>
        </w:numPr>
        <w:tabs>
          <w:tab w:val="clear" w:pos="5040"/>
        </w:tabs>
        <w:spacing w:after="160" w:line="259" w:lineRule="auto"/>
        <w:ind w:left="357" w:hanging="357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6A2953">
        <w:rPr>
          <w:rFonts w:ascii="Calibri" w:eastAsia="Calibri" w:hAnsi="Calibri"/>
          <w:sz w:val="22"/>
          <w:szCs w:val="22"/>
          <w:lang w:eastAsia="en-US"/>
        </w:rPr>
        <w:t>Czy sprzęt nabyty w ramach projektu, po zakończeniu jego realizacji, wykorzystywany jest na działalność statutową lub został przekazany nieodpłatnie podmiotowi nie działającemu dla zysku ?</w:t>
      </w:r>
    </w:p>
    <w:p w:rsidR="00C365DC" w:rsidRPr="006A2953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A2953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6A2953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6A2953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6A2953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6A2953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Default="00C365DC" w:rsidP="00C365DC">
      <w:pPr>
        <w:spacing w:after="160" w:line="259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6A2953">
        <w:rPr>
          <w:rFonts w:ascii="Calibri" w:eastAsia="Calibri" w:hAnsi="Calibri"/>
          <w:sz w:val="22"/>
          <w:szCs w:val="22"/>
          <w:lang w:eastAsia="en-US"/>
        </w:rPr>
        <w:t>(</w:t>
      </w:r>
      <w:r w:rsidRPr="006A2953">
        <w:rPr>
          <w:rFonts w:ascii="Calibri" w:eastAsia="Calibri" w:hAnsi="Calibri"/>
          <w:i/>
          <w:sz w:val="22"/>
          <w:szCs w:val="22"/>
          <w:lang w:eastAsia="en-US"/>
        </w:rPr>
        <w:t>W przypadku odpowiedzi „TAK” należy wskazać podmiot, któremu zostały przekazane i formę przekazania)</w:t>
      </w:r>
    </w:p>
    <w:p w:rsidR="00C365DC" w:rsidRPr="00801C17" w:rsidRDefault="00C365DC" w:rsidP="00C365DC">
      <w:pPr>
        <w:numPr>
          <w:ilvl w:val="0"/>
          <w:numId w:val="4"/>
        </w:numPr>
        <w:spacing w:after="160" w:line="259" w:lineRule="auto"/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sz w:val="22"/>
          <w:szCs w:val="22"/>
          <w:lang w:eastAsia="en-US"/>
        </w:rPr>
        <w:t>ZGODNOŚĆ PROJEKTU Z POLITYKAMI HORYZONTALNYMI</w:t>
      </w:r>
    </w:p>
    <w:p w:rsidR="00C365DC" w:rsidRPr="00801C17" w:rsidRDefault="00C365DC" w:rsidP="00C365DC">
      <w:pPr>
        <w:numPr>
          <w:ilvl w:val="1"/>
          <w:numId w:val="7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zrealizowany projekt jest zgodny z wnioskiem o dofinansowanie w zakresie polityki równości szans oraz niedyskryminacji?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W przypadku odpowiedzi „NIE” należy wyjaśnić przyczyny braku zgodności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1"/>
          <w:numId w:val="7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zrealizowany projekt jest zgodny z wnioskiem o dofinansowanie w zakresie równouprawnienia płci?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 dotyczy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W przypadku odpowiedzi „NIE” należy wyjaśnić przyczyny braku zgodności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0"/>
          <w:numId w:val="4"/>
        </w:numPr>
        <w:tabs>
          <w:tab w:val="left" w:pos="426"/>
          <w:tab w:val="left" w:pos="709"/>
          <w:tab w:val="left" w:pos="851"/>
        </w:tabs>
        <w:spacing w:after="160" w:line="259" w:lineRule="auto"/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sz w:val="22"/>
          <w:szCs w:val="22"/>
          <w:lang w:eastAsia="en-US"/>
        </w:rPr>
        <w:t>INFORMACJA I PROMOCJA</w:t>
      </w:r>
    </w:p>
    <w:p w:rsidR="00C365DC" w:rsidRPr="00801C17" w:rsidRDefault="00C365DC" w:rsidP="00C365DC">
      <w:pPr>
        <w:numPr>
          <w:ilvl w:val="0"/>
          <w:numId w:val="5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Beneficjent realizuje obowiązki w zakresie działań informacyjnych i promocyjnych zgodnie z umową o dofinansowanie?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 dotyczy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W przypadku odpowiedzi „NIE” należy wyjaśnić przyczyny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0"/>
          <w:numId w:val="5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Instrumentami wykorzystywanymi w ramach informacji i promocji projektu są: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tablice informacyjne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stałe tablice pamiątkowe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naklejki informacyjne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billboardy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plakaty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dyplomy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publikacje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ulotki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inne</w:t>
      </w: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 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0"/>
          <w:numId w:val="4"/>
        </w:numPr>
        <w:spacing w:after="160" w:line="259" w:lineRule="auto"/>
        <w:ind w:left="357" w:hanging="357"/>
        <w:rPr>
          <w:rFonts w:ascii="Calibri" w:eastAsia="Calibri" w:hAnsi="Calibri"/>
          <w:b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sz w:val="22"/>
          <w:szCs w:val="22"/>
          <w:lang w:eastAsia="en-US"/>
        </w:rPr>
        <w:t>ARCHIWIZACJA</w:t>
      </w:r>
    </w:p>
    <w:p w:rsidR="00C365DC" w:rsidRPr="00801C17" w:rsidRDefault="00C365DC" w:rsidP="00C365DC">
      <w:pPr>
        <w:numPr>
          <w:ilvl w:val="0"/>
          <w:numId w:val="6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dokumenty związane z realizacją projektu znajdują się w siedzibie beneficjenta?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Jeżeli „Nie”, to proszę podać miejsce przechowywania dokumentacji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0"/>
          <w:numId w:val="6"/>
        </w:numPr>
        <w:spacing w:after="160" w:line="257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Czy dokumentacja jest archiwizowana zgodnie z art. 140 ust. 3-6 Rozporządzenia Parlamentu Europejskiego i Rady (UE) nr 1303/2013 z dnia 17 grudnia 2013 r. oraz art. 25 Rozporządzenia delegowanego Komisji (UE) nr 480/2014 z dnia 3 marca 2014 r. uzupełniającego Rozporządzenie nr 1303/2013 ? </w:t>
      </w:r>
    </w:p>
    <w:p w:rsidR="00C365DC" w:rsidRPr="00801C17" w:rsidRDefault="00C365DC" w:rsidP="00C365DC">
      <w:pPr>
        <w:spacing w:after="160" w:line="259" w:lineRule="auto"/>
        <w:ind w:left="1080"/>
        <w:rPr>
          <w:rFonts w:ascii="Calibri" w:eastAsia="Calibri" w:hAnsi="Calibri"/>
          <w:sz w:val="22"/>
          <w:szCs w:val="22"/>
          <w:lang w:eastAsia="en-US"/>
        </w:rPr>
      </w:pP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(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dokumenty przechowywane są w formie oryginałów albo kopii poświadczonych za zgodność z oryginałem na powszechnie uznawanych nośnikach danych tj.: fotokopie / mikrofilmy / elektroniczne kopie dokumentów oryginalnych, dokumenty istniejące wyłącznie w postaci elektronicznej</w:t>
      </w:r>
      <w:r w:rsidRPr="00801C17">
        <w:rPr>
          <w:rFonts w:ascii="Calibri" w:eastAsia="Calibri" w:hAnsi="Calibri"/>
          <w:sz w:val="22"/>
          <w:szCs w:val="22"/>
          <w:lang w:eastAsia="en-US"/>
        </w:rPr>
        <w:t>)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numPr>
          <w:ilvl w:val="0"/>
          <w:numId w:val="6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Kiedy upływa termin archiwizowania dokumentów zgodnie z umową o dofinansowanie? 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…………………………………………………………………………………………………...</w:t>
      </w:r>
    </w:p>
    <w:p w:rsidR="00C365DC" w:rsidRPr="00801C17" w:rsidRDefault="00C365DC" w:rsidP="00C365DC">
      <w:pPr>
        <w:numPr>
          <w:ilvl w:val="0"/>
          <w:numId w:val="6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sposób przechowywania dokumentacji umożliwia jej zachowanie przez okres wskazany w umowie o dofinansowanie?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numPr>
          <w:ilvl w:val="0"/>
          <w:numId w:val="6"/>
        </w:numPr>
        <w:spacing w:after="160" w:line="259" w:lineRule="auto"/>
        <w:ind w:left="357" w:hanging="357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Czy beneficjent opracował procedurę archiwizacji, która uwzględnia czas przechowywania dokumentów określony w umowie o dofinansowanie?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Tak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 w:rsidRPr="00801C17">
        <w:rPr>
          <w:rFonts w:ascii="Calibri" w:eastAsia="Calibri" w:hAnsi="Calibri"/>
          <w:i/>
          <w:sz w:val="22"/>
          <w:szCs w:val="22"/>
          <w:lang w:eastAsia="en-US"/>
        </w:rPr>
        <w:t>Nie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801C17">
        <w:rPr>
          <w:rFonts w:ascii="Calibri" w:eastAsia="Calibri" w:hAnsi="Calibri"/>
          <w:b/>
          <w:sz w:val="22"/>
          <w:szCs w:val="22"/>
          <w:lang w:eastAsia="en-US"/>
        </w:rPr>
        <w:t>OŚWIADCZENIE BENEFICJENTA</w:t>
      </w:r>
    </w:p>
    <w:p w:rsidR="00C365DC" w:rsidRPr="00801C17" w:rsidRDefault="00C365DC" w:rsidP="00C365D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801C17">
        <w:rPr>
          <w:rFonts w:ascii="Calibri" w:eastAsia="Calibri" w:hAnsi="Calibri"/>
          <w:sz w:val="22"/>
          <w:szCs w:val="22"/>
          <w:lang w:eastAsia="en-US"/>
        </w:rPr>
        <w:t>Oświadczam, że informacje zawarte w niniejszej ankiecie są zgodne ze stanem faktycznym.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365DC" w:rsidRPr="00801C17" w:rsidTr="00117A87">
        <w:trPr>
          <w:jc w:val="center"/>
        </w:trPr>
        <w:tc>
          <w:tcPr>
            <w:tcW w:w="4606" w:type="dxa"/>
          </w:tcPr>
          <w:p w:rsidR="00C365DC" w:rsidRPr="00801C17" w:rsidRDefault="00C365DC" w:rsidP="00117A8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01C1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Imię i nazwisko</w:t>
            </w:r>
            <w:r w:rsidRPr="00801C1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osoby odpowiedzialnej za realizację projektu lub osoby przez nią upoważnionej (stosowne upoważnienie w załączniku do ankiety)</w:t>
            </w:r>
          </w:p>
        </w:tc>
        <w:tc>
          <w:tcPr>
            <w:tcW w:w="4606" w:type="dxa"/>
          </w:tcPr>
          <w:p w:rsidR="00C365DC" w:rsidRPr="00801C17" w:rsidRDefault="00C365DC" w:rsidP="00117A8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65DC" w:rsidRPr="00801C17" w:rsidTr="00117A87">
        <w:trPr>
          <w:jc w:val="center"/>
        </w:trPr>
        <w:tc>
          <w:tcPr>
            <w:tcW w:w="4606" w:type="dxa"/>
          </w:tcPr>
          <w:p w:rsidR="00C365DC" w:rsidRPr="00801C17" w:rsidRDefault="00C365DC" w:rsidP="00117A87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01C1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4606" w:type="dxa"/>
          </w:tcPr>
          <w:p w:rsidR="00C365DC" w:rsidRPr="00801C17" w:rsidRDefault="00C365DC" w:rsidP="00117A8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365DC" w:rsidRPr="00801C17" w:rsidTr="00117A87">
        <w:trPr>
          <w:jc w:val="center"/>
        </w:trPr>
        <w:tc>
          <w:tcPr>
            <w:tcW w:w="4606" w:type="dxa"/>
          </w:tcPr>
          <w:p w:rsidR="00C365DC" w:rsidRPr="00801C17" w:rsidRDefault="00C365DC" w:rsidP="00117A87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801C1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Pieczęć i podpis</w:t>
            </w:r>
          </w:p>
          <w:p w:rsidR="00C365DC" w:rsidRPr="00801C17" w:rsidRDefault="00C365DC" w:rsidP="00117A8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C365DC" w:rsidRPr="00801C17" w:rsidRDefault="00C365DC" w:rsidP="00117A8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077D8" w:rsidRPr="00801C17" w:rsidRDefault="00B077D8" w:rsidP="00B077D8">
      <w:pPr>
        <w:spacing w:after="160" w:line="259" w:lineRule="auto"/>
        <w:rPr>
          <w:rFonts w:ascii="Calibri" w:eastAsia="Calibri" w:hAnsi="Calibri"/>
          <w:sz w:val="22"/>
          <w:szCs w:val="22"/>
          <w:lang w:val="x-none" w:eastAsia="en-US"/>
        </w:rPr>
      </w:pPr>
    </w:p>
    <w:p w:rsidR="00B077D8" w:rsidRPr="00801C17" w:rsidRDefault="00B077D8" w:rsidP="00B077D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077D8" w:rsidRDefault="00B077D8" w:rsidP="00B077D8">
      <w:pPr>
        <w:tabs>
          <w:tab w:val="left" w:pos="4962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10054" w:rsidRDefault="00B077D8" w:rsidP="00B077D8"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</w:p>
    <w:sectPr w:rsidR="00B10054" w:rsidSect="00957612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7D8" w:rsidRDefault="00B077D8" w:rsidP="00B077D8">
      <w:r>
        <w:separator/>
      </w:r>
    </w:p>
  </w:endnote>
  <w:endnote w:type="continuationSeparator" w:id="0">
    <w:p w:rsidR="00B077D8" w:rsidRDefault="00B077D8" w:rsidP="00B0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7D8" w:rsidRDefault="00B077D8" w:rsidP="00B077D8">
    <w:pPr>
      <w:ind w:right="357"/>
      <w:jc w:val="center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sz w:val="16"/>
        <w:szCs w:val="16"/>
      </w:rPr>
      <w:t>_____________________________________________________________________________________________________________</w:t>
    </w:r>
  </w:p>
  <w:p w:rsidR="00B077D8" w:rsidRPr="00B077D8" w:rsidRDefault="00B077D8" w:rsidP="00B077D8">
    <w:pPr>
      <w:ind w:right="357"/>
      <w:jc w:val="center"/>
      <w:rPr>
        <w:rFonts w:asciiTheme="minorHAnsi" w:hAnsiTheme="minorHAnsi" w:cstheme="minorHAnsi"/>
        <w:b/>
        <w:sz w:val="4"/>
        <w:szCs w:val="4"/>
      </w:rPr>
    </w:pPr>
  </w:p>
  <w:p w:rsidR="00B077D8" w:rsidRPr="00B077D8" w:rsidRDefault="00B077D8" w:rsidP="00B077D8">
    <w:pPr>
      <w:ind w:right="357"/>
      <w:jc w:val="center"/>
      <w:rPr>
        <w:rFonts w:asciiTheme="minorHAnsi" w:hAnsiTheme="minorHAnsi" w:cstheme="minorHAnsi"/>
        <w:b/>
        <w:sz w:val="16"/>
        <w:szCs w:val="16"/>
      </w:rPr>
    </w:pPr>
    <w:r w:rsidRPr="00B077D8">
      <w:rPr>
        <w:rFonts w:asciiTheme="minorHAnsi" w:hAnsiTheme="minorHAnsi" w:cstheme="minorHAnsi"/>
        <w:b/>
        <w:sz w:val="16"/>
        <w:szCs w:val="16"/>
      </w:rPr>
      <w:t>Wydział Kontroli</w:t>
    </w:r>
  </w:p>
  <w:p w:rsidR="00B077D8" w:rsidRPr="00B077D8" w:rsidRDefault="00B077D8" w:rsidP="00B077D8">
    <w:pPr>
      <w:jc w:val="center"/>
      <w:rPr>
        <w:rFonts w:asciiTheme="minorHAnsi" w:hAnsiTheme="minorHAnsi" w:cstheme="minorHAnsi"/>
        <w:sz w:val="16"/>
        <w:szCs w:val="16"/>
      </w:rPr>
    </w:pPr>
    <w:r w:rsidRPr="00B077D8">
      <w:rPr>
        <w:rFonts w:asciiTheme="minorHAnsi" w:hAnsiTheme="minorHAnsi" w:cstheme="minorHAnsi"/>
        <w:sz w:val="16"/>
        <w:szCs w:val="16"/>
      </w:rPr>
      <w:t>45-315 Opole, ul. Głogowska 25c, tel. 77 44 16 804  fax.77  44 16 804</w:t>
    </w:r>
  </w:p>
  <w:p w:rsidR="00B077D8" w:rsidRPr="00B077D8" w:rsidRDefault="00B077D8" w:rsidP="00B077D8">
    <w:pPr>
      <w:jc w:val="center"/>
      <w:rPr>
        <w:rFonts w:asciiTheme="minorHAnsi" w:hAnsiTheme="minorHAnsi" w:cstheme="minorHAnsi"/>
        <w:sz w:val="16"/>
        <w:szCs w:val="16"/>
      </w:rPr>
    </w:pPr>
    <w:proofErr w:type="spellStart"/>
    <w:r w:rsidRPr="00B077D8">
      <w:rPr>
        <w:rFonts w:asciiTheme="minorHAnsi" w:hAnsiTheme="minorHAnsi" w:cstheme="minorHAnsi"/>
        <w:sz w:val="16"/>
        <w:szCs w:val="16"/>
        <w:lang w:val="de-DE"/>
      </w:rPr>
      <w:t>e-mail</w:t>
    </w:r>
    <w:proofErr w:type="spellEnd"/>
    <w:r w:rsidRPr="00B077D8">
      <w:rPr>
        <w:rFonts w:asciiTheme="minorHAnsi" w:hAnsiTheme="minorHAnsi" w:cstheme="minorHAnsi"/>
        <w:sz w:val="16"/>
        <w:szCs w:val="16"/>
        <w:lang w:val="de-DE"/>
      </w:rPr>
      <w:t xml:space="preserve">: </w:t>
    </w:r>
    <w:r w:rsidRPr="00B077D8">
      <w:rPr>
        <w:rFonts w:asciiTheme="minorHAnsi" w:hAnsiTheme="minorHAnsi" w:cstheme="minorHAnsi"/>
        <w:color w:val="000080"/>
        <w:sz w:val="16"/>
        <w:szCs w:val="16"/>
        <w:lang w:val="de-DE"/>
      </w:rPr>
      <w:t>wup@wup.opole.pl,</w:t>
    </w:r>
    <w:r w:rsidRPr="00B077D8">
      <w:rPr>
        <w:rFonts w:asciiTheme="minorHAnsi" w:hAnsiTheme="minorHAnsi" w:cstheme="minorHAnsi"/>
        <w:sz w:val="16"/>
        <w:szCs w:val="16"/>
        <w:lang w:val="de-DE"/>
      </w:rPr>
      <w:t xml:space="preserve"> </w:t>
    </w:r>
    <w:hyperlink r:id="rId1" w:history="1">
      <w:r w:rsidRPr="00B077D8">
        <w:rPr>
          <w:rFonts w:asciiTheme="minorHAnsi" w:hAnsiTheme="minorHAnsi" w:cstheme="minorHAnsi"/>
          <w:color w:val="000080"/>
          <w:sz w:val="16"/>
          <w:szCs w:val="16"/>
          <w:u w:val="single"/>
          <w:lang w:val="de-DE"/>
        </w:rPr>
        <w:t>punktefs@wup.opole.pl</w:t>
      </w:r>
    </w:hyperlink>
    <w:r w:rsidRPr="00B077D8">
      <w:rPr>
        <w:rFonts w:asciiTheme="minorHAnsi" w:hAnsiTheme="minorHAnsi" w:cstheme="minorHAnsi"/>
        <w:sz w:val="16"/>
        <w:szCs w:val="16"/>
        <w:lang w:val="de-DE"/>
      </w:rPr>
      <w:t xml:space="preserve">, </w:t>
    </w:r>
    <w:hyperlink r:id="rId2" w:history="1">
      <w:r w:rsidRPr="00B077D8">
        <w:rPr>
          <w:rFonts w:asciiTheme="minorHAnsi" w:hAnsiTheme="minorHAnsi" w:cstheme="minorHAnsi"/>
          <w:color w:val="000080"/>
          <w:sz w:val="16"/>
          <w:szCs w:val="16"/>
          <w:u w:val="single"/>
          <w:lang w:val="de-DE"/>
        </w:rPr>
        <w:t>www.power.wup.opole.pl</w:t>
      </w:r>
    </w:hyperlink>
    <w:r w:rsidRPr="00B077D8">
      <w:rPr>
        <w:rFonts w:asciiTheme="minorHAnsi" w:hAnsiTheme="minorHAnsi" w:cstheme="minorHAnsi"/>
        <w:sz w:val="16"/>
        <w:szCs w:val="16"/>
        <w:lang w:val="de-DE"/>
      </w:rPr>
      <w:t xml:space="preserve">,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7D8" w:rsidRDefault="00B077D8" w:rsidP="00B077D8">
      <w:r>
        <w:separator/>
      </w:r>
    </w:p>
  </w:footnote>
  <w:footnote w:type="continuationSeparator" w:id="0">
    <w:p w:rsidR="00B077D8" w:rsidRDefault="00B077D8" w:rsidP="00B07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7D8" w:rsidRPr="00B077D8" w:rsidRDefault="00B077D8" w:rsidP="00B077D8">
    <w:pPr>
      <w:jc w:val="center"/>
      <w:rPr>
        <w:rFonts w:asciiTheme="minorHAnsi" w:hAnsiTheme="minorHAnsi" w:cstheme="minorHAnsi"/>
        <w:b/>
      </w:rPr>
    </w:pPr>
    <w:r w:rsidRPr="00B077D8">
      <w:rPr>
        <w:rFonts w:asciiTheme="minorHAnsi" w:hAnsiTheme="minorHAnsi" w:cstheme="minorHAnsi"/>
        <w:b/>
      </w:rPr>
      <w:t>WOJEWÓDZKI URZĄD PRACY W OPOLU</w:t>
    </w:r>
  </w:p>
  <w:p w:rsidR="00B077D8" w:rsidRDefault="00B077D8" w:rsidP="00B077D8"/>
  <w:p w:rsidR="00B077D8" w:rsidRDefault="00A63BC6" w:rsidP="00B077D8">
    <w:pPr>
      <w:jc w:val="center"/>
      <w:rPr>
        <w:noProof/>
      </w:rPr>
    </w:pPr>
    <w:r>
      <w:rPr>
        <w:noProof/>
      </w:rPr>
      <w:drawing>
        <wp:inline distT="0" distB="0" distL="0" distR="0">
          <wp:extent cx="5760085" cy="552206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699D" w:rsidRPr="00F0699D" w:rsidRDefault="00F0699D" w:rsidP="00F0699D">
    <w:pPr>
      <w:ind w:right="357"/>
      <w:jc w:val="center"/>
      <w:rPr>
        <w:rFonts w:asciiTheme="minorHAnsi" w:eastAsiaTheme="minorHAnsi" w:hAnsiTheme="minorHAnsi" w:cstheme="minorHAnsi"/>
        <w:b/>
        <w:sz w:val="16"/>
        <w:szCs w:val="16"/>
        <w:lang w:eastAsia="en-US"/>
      </w:rPr>
    </w:pPr>
    <w:r w:rsidRPr="00F0699D">
      <w:rPr>
        <w:rFonts w:asciiTheme="minorHAnsi" w:eastAsiaTheme="minorHAnsi" w:hAnsiTheme="minorHAnsi" w:cstheme="minorHAnsi"/>
        <w:b/>
        <w:sz w:val="16"/>
        <w:szCs w:val="16"/>
        <w:lang w:eastAsia="en-US"/>
      </w:rPr>
      <w:t>_____________________________________________________________________________________________________________</w:t>
    </w:r>
  </w:p>
  <w:p w:rsidR="00B077D8" w:rsidRDefault="00B077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B13"/>
    <w:multiLevelType w:val="hybridMultilevel"/>
    <w:tmpl w:val="0A465D46"/>
    <w:lvl w:ilvl="0" w:tplc="DA02FCD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0481"/>
    <w:multiLevelType w:val="hybridMultilevel"/>
    <w:tmpl w:val="CF16103E"/>
    <w:lvl w:ilvl="0" w:tplc="DC70413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2DC"/>
    <w:multiLevelType w:val="hybridMultilevel"/>
    <w:tmpl w:val="50E6E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E72"/>
    <w:multiLevelType w:val="hybridMultilevel"/>
    <w:tmpl w:val="2B828804"/>
    <w:lvl w:ilvl="0" w:tplc="B19E796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9230C"/>
    <w:multiLevelType w:val="hybridMultilevel"/>
    <w:tmpl w:val="BBD8D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2C3A"/>
    <w:multiLevelType w:val="hybridMultilevel"/>
    <w:tmpl w:val="B48A9520"/>
    <w:lvl w:ilvl="0" w:tplc="90E6519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C0757"/>
    <w:multiLevelType w:val="hybridMultilevel"/>
    <w:tmpl w:val="1960DEEC"/>
    <w:lvl w:ilvl="0" w:tplc="CD526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B67FB"/>
    <w:multiLevelType w:val="multilevel"/>
    <w:tmpl w:val="DB9A61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4A67EF8"/>
    <w:multiLevelType w:val="hybridMultilevel"/>
    <w:tmpl w:val="30EA1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B00A3"/>
    <w:multiLevelType w:val="hybridMultilevel"/>
    <w:tmpl w:val="FA4A6DEE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830DC"/>
    <w:multiLevelType w:val="hybridMultilevel"/>
    <w:tmpl w:val="400EE1A0"/>
    <w:lvl w:ilvl="0" w:tplc="44586E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5321C"/>
    <w:multiLevelType w:val="hybridMultilevel"/>
    <w:tmpl w:val="E57A24DA"/>
    <w:lvl w:ilvl="0" w:tplc="4214726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D8"/>
    <w:rsid w:val="003E491C"/>
    <w:rsid w:val="00715290"/>
    <w:rsid w:val="00774ABE"/>
    <w:rsid w:val="00957612"/>
    <w:rsid w:val="00A63BC6"/>
    <w:rsid w:val="00A861F8"/>
    <w:rsid w:val="00B077D8"/>
    <w:rsid w:val="00C365DC"/>
    <w:rsid w:val="00F0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A2F07-4396-491E-9D7D-87FAACE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077D8"/>
    <w:pPr>
      <w:keepNext/>
      <w:spacing w:before="240" w:after="60"/>
      <w:outlineLvl w:val="1"/>
    </w:pPr>
    <w:rPr>
      <w:rFonts w:ascii="Calibri" w:hAnsi="Calibri"/>
      <w:b/>
      <w:bCs/>
      <w:iCs/>
      <w:sz w:val="22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077D8"/>
    <w:rPr>
      <w:rFonts w:ascii="Calibri" w:eastAsia="Times New Roman" w:hAnsi="Calibri" w:cs="Times New Roman"/>
      <w:b/>
      <w:bCs/>
      <w:iCs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077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077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77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7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D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7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up.opole.pl" TargetMode="External"/><Relationship Id="rId1" Type="http://schemas.openxmlformats.org/officeDocument/2006/relationships/hyperlink" Target="mailto:punktefs@wup.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7932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Dolna</dc:creator>
  <cp:lastModifiedBy>Katarzyna Waluś</cp:lastModifiedBy>
  <cp:revision>2</cp:revision>
  <cp:lastPrinted>2021-04-07T10:17:00Z</cp:lastPrinted>
  <dcterms:created xsi:type="dcterms:W3CDTF">2022-09-21T05:51:00Z</dcterms:created>
  <dcterms:modified xsi:type="dcterms:W3CDTF">2022-09-21T05:51:00Z</dcterms:modified>
</cp:coreProperties>
</file>